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5"/>
        <w:rPr>
          <w:rFonts w:hint="eastAsia" w:ascii="黑体" w:hAnsi="黑体" w:eastAsia="黑体"/>
          <w:sz w:val="30"/>
          <w:szCs w:val="30"/>
        </w:rPr>
      </w:pPr>
      <w:bookmarkStart w:id="0" w:name="_GoBack"/>
      <w:bookmarkEnd w:id="0"/>
      <w:r>
        <w:rPr>
          <w:rFonts w:hint="eastAsia" w:ascii="黑体" w:hAnsi="黑体" w:eastAsia="黑体"/>
          <w:sz w:val="30"/>
          <w:szCs w:val="30"/>
        </w:rPr>
        <w:t>附件1</w:t>
      </w:r>
    </w:p>
    <w:p>
      <w:pPr>
        <w:pStyle w:val="2"/>
        <w:rPr>
          <w:rFonts w:ascii="Times New Roman" w:hAnsi="Times New Roman"/>
        </w:rPr>
      </w:pPr>
    </w:p>
    <w:p>
      <w:pPr>
        <w:pStyle w:val="2"/>
        <w:rPr>
          <w:rFonts w:ascii="Times New Roman" w:hAnsi="Times New Roman"/>
        </w:rPr>
      </w:pPr>
    </w:p>
    <w:p>
      <w:pPr>
        <w:pStyle w:val="2"/>
        <w:spacing w:before="312" w:beforeLines="100"/>
        <w:jc w:val="center"/>
        <w:rPr>
          <w:rFonts w:hint="eastAsia" w:ascii="方正小标宋简体" w:hAnsi="Times New Roman" w:eastAsia="方正小标宋简体"/>
          <w:bCs/>
          <w:sz w:val="44"/>
          <w:szCs w:val="44"/>
        </w:rPr>
      </w:pPr>
      <w:r>
        <w:rPr>
          <w:rFonts w:hint="eastAsia" w:ascii="方正小标宋简体" w:hAnsi="Times New Roman" w:eastAsia="方正小标宋简体"/>
          <w:bCs/>
          <w:sz w:val="44"/>
          <w:szCs w:val="44"/>
        </w:rPr>
        <w:t>2019年煤炭企业管理现代化创新成果</w:t>
      </w:r>
    </w:p>
    <w:p>
      <w:pPr>
        <w:pStyle w:val="2"/>
        <w:jc w:val="center"/>
        <w:rPr>
          <w:rFonts w:ascii="Times New Roman" w:hAnsi="Times New Roman" w:eastAsia="方正小标宋_GBK"/>
          <w:b/>
          <w:bCs/>
          <w:sz w:val="44"/>
        </w:rPr>
      </w:pPr>
    </w:p>
    <w:p>
      <w:pPr>
        <w:pStyle w:val="2"/>
        <w:spacing w:before="312" w:beforeLines="100" w:after="312" w:afterLines="100" w:line="480" w:lineRule="auto"/>
        <w:jc w:val="center"/>
        <w:rPr>
          <w:rFonts w:ascii="华文中宋" w:hAnsi="华文中宋" w:eastAsia="华文中宋"/>
          <w:bCs/>
          <w:sz w:val="84"/>
          <w:szCs w:val="84"/>
        </w:rPr>
      </w:pPr>
      <w:r>
        <w:rPr>
          <w:rFonts w:ascii="华文中宋" w:hAnsi="华文中宋" w:eastAsia="华文中宋"/>
          <w:bCs/>
          <w:sz w:val="84"/>
          <w:szCs w:val="84"/>
        </w:rPr>
        <w:t>申</w:t>
      </w:r>
      <w:r>
        <w:rPr>
          <w:rFonts w:hint="eastAsia" w:ascii="华文中宋" w:hAnsi="华文中宋" w:eastAsia="华文中宋"/>
          <w:bCs/>
          <w:sz w:val="84"/>
          <w:szCs w:val="84"/>
        </w:rPr>
        <w:t xml:space="preserve"> </w:t>
      </w:r>
      <w:r>
        <w:rPr>
          <w:rFonts w:ascii="华文中宋" w:hAnsi="华文中宋" w:eastAsia="华文中宋"/>
          <w:bCs/>
          <w:sz w:val="84"/>
          <w:szCs w:val="84"/>
        </w:rPr>
        <w:t>报</w:t>
      </w:r>
      <w:r>
        <w:rPr>
          <w:rFonts w:hint="eastAsia" w:ascii="华文中宋" w:hAnsi="华文中宋" w:eastAsia="华文中宋"/>
          <w:bCs/>
          <w:sz w:val="84"/>
          <w:szCs w:val="84"/>
        </w:rPr>
        <w:t xml:space="preserve"> </w:t>
      </w:r>
      <w:r>
        <w:rPr>
          <w:rFonts w:ascii="华文中宋" w:hAnsi="华文中宋" w:eastAsia="华文中宋"/>
          <w:bCs/>
          <w:sz w:val="84"/>
          <w:szCs w:val="84"/>
        </w:rPr>
        <w:t>表</w:t>
      </w:r>
    </w:p>
    <w:p>
      <w:pPr>
        <w:pStyle w:val="2"/>
        <w:rPr>
          <w:rFonts w:ascii="Times New Roman" w:hAnsi="Times New Roman" w:eastAsia="黑体"/>
          <w:sz w:val="36"/>
        </w:rPr>
      </w:pPr>
    </w:p>
    <w:p>
      <w:pPr>
        <w:pStyle w:val="2"/>
        <w:rPr>
          <w:rFonts w:ascii="Times New Roman" w:hAnsi="Times New Roman" w:eastAsia="黑体"/>
          <w:sz w:val="36"/>
        </w:rPr>
      </w:pPr>
    </w:p>
    <w:p>
      <w:pPr>
        <w:pStyle w:val="2"/>
        <w:rPr>
          <w:rFonts w:ascii="Times New Roman" w:hAnsi="Times New Roman" w:eastAsia="黑体"/>
          <w:sz w:val="36"/>
        </w:rPr>
      </w:pPr>
    </w:p>
    <w:p>
      <w:pPr>
        <w:pStyle w:val="2"/>
        <w:rPr>
          <w:rFonts w:ascii="Times New Roman" w:hAnsi="Times New Roman" w:eastAsia="黑体"/>
          <w:sz w:val="36"/>
        </w:rPr>
      </w:pPr>
    </w:p>
    <w:p>
      <w:pPr>
        <w:pStyle w:val="2"/>
        <w:rPr>
          <w:rFonts w:ascii="Times New Roman" w:hAnsi="Times New Roman" w:eastAsia="黑体"/>
          <w:sz w:val="36"/>
        </w:rPr>
      </w:pPr>
    </w:p>
    <w:p>
      <w:pPr>
        <w:pStyle w:val="2"/>
        <w:rPr>
          <w:rFonts w:ascii="Times New Roman" w:hAnsi="Times New Roman" w:eastAsia="黑体"/>
          <w:sz w:val="36"/>
        </w:rPr>
      </w:pPr>
    </w:p>
    <w:p>
      <w:pPr>
        <w:pStyle w:val="2"/>
        <w:rPr>
          <w:rFonts w:ascii="Times New Roman" w:hAnsi="Times New Roman"/>
          <w:sz w:val="36"/>
          <w:bdr w:val="single" w:color="auto" w:sz="4" w:space="0"/>
        </w:rPr>
      </w:pPr>
      <w:r>
        <w:rPr>
          <w:rFonts w:ascii="Times New Roman" w:hAnsi="Times New Roman"/>
          <w:sz w:val="36"/>
        </w:rPr>
        <w:t>成果名称：</w:t>
      </w:r>
      <w:r>
        <w:rPr>
          <w:rFonts w:ascii="Times New Roman" w:hAnsi="Times New Roman"/>
          <w:sz w:val="36"/>
          <w:u w:val="single"/>
          <w:bdr w:val="single" w:color="auto" w:sz="4" w:space="0"/>
        </w:rPr>
        <w:t xml:space="preserve">                                    </w:t>
      </w:r>
      <w:r>
        <w:rPr>
          <w:rFonts w:ascii="Times New Roman" w:hAnsi="Times New Roman"/>
          <w:sz w:val="36"/>
          <w:bdr w:val="single" w:color="auto" w:sz="4" w:space="0"/>
        </w:rPr>
        <w:t xml:space="preserve"> </w:t>
      </w:r>
    </w:p>
    <w:p>
      <w:pPr>
        <w:pStyle w:val="2"/>
        <w:rPr>
          <w:rFonts w:ascii="Times New Roman" w:hAnsi="Times New Roman"/>
          <w:sz w:val="36"/>
        </w:rPr>
      </w:pPr>
      <w:r>
        <w:rPr>
          <w:rFonts w:ascii="Times New Roman" w:hAnsi="Times New Roman"/>
          <w:sz w:val="36"/>
          <w:bdr w:val="single" w:color="auto" w:sz="4" w:space="0"/>
        </w:rPr>
        <w:t xml:space="preserve">   </w:t>
      </w:r>
    </w:p>
    <w:p>
      <w:pPr>
        <w:pStyle w:val="2"/>
        <w:rPr>
          <w:rFonts w:ascii="Times New Roman" w:hAnsi="Times New Roman" w:eastAsia="黑体"/>
          <w:sz w:val="36"/>
          <w:u w:val="single"/>
        </w:rPr>
      </w:pPr>
      <w:r>
        <w:rPr>
          <w:rFonts w:ascii="Times New Roman" w:hAnsi="Times New Roman"/>
          <w:sz w:val="36"/>
        </w:rPr>
        <w:t>申报单位：</w:t>
      </w:r>
      <w:r>
        <w:rPr>
          <w:rFonts w:ascii="Times New Roman" w:hAnsi="Times New Roman" w:eastAsia="黑体"/>
          <w:sz w:val="36"/>
          <w:u w:val="single"/>
        </w:rPr>
        <w:t xml:space="preserve">                              （盖章）</w:t>
      </w:r>
    </w:p>
    <w:p>
      <w:pPr>
        <w:pStyle w:val="2"/>
        <w:rPr>
          <w:rFonts w:ascii="Times New Roman" w:hAnsi="Times New Roman" w:eastAsia="黑体"/>
          <w:sz w:val="36"/>
        </w:rPr>
      </w:pPr>
    </w:p>
    <w:p>
      <w:pPr>
        <w:pStyle w:val="2"/>
        <w:rPr>
          <w:rFonts w:ascii="Times New Roman" w:hAnsi="Times New Roman" w:eastAsia="黑体"/>
          <w:sz w:val="36"/>
        </w:rPr>
      </w:pPr>
    </w:p>
    <w:p>
      <w:pPr>
        <w:pStyle w:val="2"/>
        <w:rPr>
          <w:rFonts w:ascii="Times New Roman" w:hAnsi="Times New Roman" w:eastAsia="黑体"/>
          <w:sz w:val="36"/>
        </w:rPr>
      </w:pPr>
    </w:p>
    <w:p>
      <w:pPr>
        <w:pStyle w:val="2"/>
        <w:spacing w:after="156" w:afterLines="50" w:line="600" w:lineRule="exact"/>
        <w:jc w:val="center"/>
        <w:rPr>
          <w:rFonts w:hint="eastAsia" w:ascii="Times New Roman" w:hAnsi="Times New Roman" w:eastAsia="黑体"/>
          <w:sz w:val="36"/>
          <w:szCs w:val="36"/>
        </w:rPr>
      </w:pPr>
    </w:p>
    <w:p>
      <w:pPr>
        <w:pStyle w:val="2"/>
        <w:spacing w:after="156" w:afterLines="50" w:line="600" w:lineRule="exact"/>
        <w:jc w:val="center"/>
        <w:rPr>
          <w:rFonts w:ascii="Times New Roman" w:hAnsi="Times New Roman" w:eastAsia="黑体"/>
          <w:sz w:val="36"/>
          <w:szCs w:val="36"/>
        </w:rPr>
      </w:pPr>
    </w:p>
    <w:p>
      <w:pPr>
        <w:pStyle w:val="2"/>
        <w:spacing w:after="156" w:afterLines="50" w:line="600" w:lineRule="exact"/>
        <w:jc w:val="center"/>
        <w:rPr>
          <w:rFonts w:ascii="Times New Roman" w:hAnsi="Times New Roman" w:eastAsia="黑体"/>
          <w:spacing w:val="10"/>
          <w:szCs w:val="32"/>
        </w:rPr>
      </w:pPr>
      <w:r>
        <w:rPr>
          <w:rFonts w:ascii="Times New Roman" w:hAnsi="Times New Roman" w:eastAsia="黑体"/>
          <w:spacing w:val="10"/>
          <w:szCs w:val="32"/>
        </w:rPr>
        <w:t>中国煤炭工业协会</w:t>
      </w:r>
    </w:p>
    <w:p>
      <w:pPr>
        <w:pStyle w:val="2"/>
        <w:spacing w:after="156" w:afterLines="50" w:line="600" w:lineRule="exact"/>
        <w:jc w:val="center"/>
        <w:rPr>
          <w:rFonts w:ascii="Times New Roman" w:hAnsi="Times New Roman" w:eastAsia="黑体"/>
          <w:szCs w:val="32"/>
        </w:rPr>
      </w:pPr>
    </w:p>
    <w:tbl>
      <w:tblPr>
        <w:tblStyle w:val="3"/>
        <w:tblW w:w="85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658"/>
        <w:gridCol w:w="969"/>
        <w:gridCol w:w="509"/>
        <w:gridCol w:w="208"/>
        <w:gridCol w:w="56"/>
        <w:gridCol w:w="141"/>
        <w:gridCol w:w="347"/>
        <w:gridCol w:w="344"/>
        <w:gridCol w:w="435"/>
        <w:gridCol w:w="44"/>
        <w:gridCol w:w="50"/>
        <w:gridCol w:w="571"/>
        <w:gridCol w:w="849"/>
        <w:gridCol w:w="305"/>
        <w:gridCol w:w="404"/>
        <w:gridCol w:w="26"/>
        <w:gridCol w:w="369"/>
        <w:gridCol w:w="319"/>
        <w:gridCol w:w="150"/>
        <w:gridCol w:w="40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629" w:type="dxa"/>
            <w:gridSpan w:val="4"/>
            <w:shd w:val="clear" w:color="auto" w:fill="auto"/>
            <w:noWrap w:val="0"/>
            <w:vAlign w:val="center"/>
          </w:tcPr>
          <w:p>
            <w:pPr>
              <w:pStyle w:val="2"/>
              <w:spacing w:line="360" w:lineRule="exact"/>
              <w:jc w:val="center"/>
              <w:rPr>
                <w:rFonts w:ascii="Times New Roman" w:hAnsi="Times New Roman"/>
                <w:sz w:val="28"/>
              </w:rPr>
            </w:pPr>
            <w:r>
              <w:rPr>
                <w:rFonts w:ascii="Times New Roman" w:hAnsi="Times New Roman"/>
                <w:sz w:val="28"/>
              </w:rPr>
              <w:t>成果名称</w:t>
            </w:r>
          </w:p>
        </w:tc>
        <w:tc>
          <w:tcPr>
            <w:tcW w:w="5895" w:type="dxa"/>
            <w:gridSpan w:val="18"/>
            <w:noWrap w:val="0"/>
            <w:vAlign w:val="center"/>
          </w:tcPr>
          <w:p>
            <w:pPr>
              <w:pStyle w:val="2"/>
              <w:spacing w:line="360" w:lineRule="exact"/>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629" w:type="dxa"/>
            <w:gridSpan w:val="4"/>
            <w:shd w:val="clear" w:color="auto" w:fill="auto"/>
            <w:noWrap w:val="0"/>
            <w:vAlign w:val="center"/>
          </w:tcPr>
          <w:p>
            <w:pPr>
              <w:pStyle w:val="2"/>
              <w:spacing w:line="360" w:lineRule="exact"/>
              <w:jc w:val="center"/>
              <w:rPr>
                <w:rFonts w:ascii="Times New Roman" w:hAnsi="Times New Roman"/>
                <w:sz w:val="28"/>
              </w:rPr>
            </w:pPr>
            <w:r>
              <w:rPr>
                <w:rFonts w:ascii="Times New Roman" w:hAnsi="Times New Roman"/>
                <w:sz w:val="28"/>
              </w:rPr>
              <w:t>申报单位（全称）</w:t>
            </w:r>
          </w:p>
        </w:tc>
        <w:tc>
          <w:tcPr>
            <w:tcW w:w="5895" w:type="dxa"/>
            <w:gridSpan w:val="18"/>
            <w:noWrap w:val="0"/>
            <w:vAlign w:val="center"/>
          </w:tcPr>
          <w:p>
            <w:pPr>
              <w:pStyle w:val="2"/>
              <w:spacing w:line="360" w:lineRule="exact"/>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629" w:type="dxa"/>
            <w:gridSpan w:val="4"/>
            <w:shd w:val="clear" w:color="auto" w:fill="auto"/>
            <w:noWrap w:val="0"/>
            <w:vAlign w:val="center"/>
          </w:tcPr>
          <w:p>
            <w:pPr>
              <w:pStyle w:val="2"/>
              <w:spacing w:line="360" w:lineRule="exact"/>
              <w:jc w:val="center"/>
              <w:rPr>
                <w:rFonts w:ascii="Times New Roman" w:hAnsi="Times New Roman"/>
                <w:sz w:val="28"/>
              </w:rPr>
            </w:pPr>
            <w:r>
              <w:rPr>
                <w:rFonts w:ascii="Times New Roman" w:hAnsi="Times New Roman"/>
                <w:sz w:val="28"/>
              </w:rPr>
              <w:t>推荐单位（全称）</w:t>
            </w:r>
          </w:p>
        </w:tc>
        <w:tc>
          <w:tcPr>
            <w:tcW w:w="5895" w:type="dxa"/>
            <w:gridSpan w:val="18"/>
            <w:noWrap w:val="0"/>
            <w:vAlign w:val="center"/>
          </w:tcPr>
          <w:p>
            <w:pPr>
              <w:pStyle w:val="2"/>
              <w:spacing w:line="360" w:lineRule="exact"/>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629" w:type="dxa"/>
            <w:gridSpan w:val="4"/>
            <w:vMerge w:val="restart"/>
            <w:shd w:val="clear" w:color="auto" w:fill="auto"/>
            <w:noWrap w:val="0"/>
            <w:vAlign w:val="center"/>
          </w:tcPr>
          <w:p>
            <w:pPr>
              <w:pStyle w:val="2"/>
              <w:spacing w:line="360" w:lineRule="exact"/>
              <w:jc w:val="center"/>
              <w:rPr>
                <w:rFonts w:ascii="Times New Roman" w:hAnsi="Times New Roman"/>
                <w:sz w:val="28"/>
              </w:rPr>
            </w:pPr>
            <w:r>
              <w:rPr>
                <w:rFonts w:ascii="Times New Roman" w:hAnsi="Times New Roman"/>
                <w:sz w:val="28"/>
              </w:rPr>
              <w:t>成果主要创造人</w:t>
            </w:r>
          </w:p>
          <w:p>
            <w:pPr>
              <w:pStyle w:val="2"/>
              <w:spacing w:line="360" w:lineRule="exact"/>
              <w:jc w:val="center"/>
              <w:rPr>
                <w:rFonts w:ascii="Times New Roman" w:hAnsi="Times New Roman"/>
                <w:sz w:val="28"/>
              </w:rPr>
            </w:pPr>
            <w:r>
              <w:rPr>
                <w:rFonts w:ascii="Times New Roman" w:hAnsi="Times New Roman"/>
                <w:sz w:val="24"/>
              </w:rPr>
              <w:t>(</w:t>
            </w:r>
            <w:r>
              <w:rPr>
                <w:rFonts w:hint="eastAsia" w:ascii="Times New Roman" w:hAnsi="Times New Roman"/>
                <w:sz w:val="24"/>
              </w:rPr>
              <w:t>最多</w:t>
            </w:r>
            <w:r>
              <w:rPr>
                <w:rFonts w:ascii="Times New Roman" w:hAnsi="Times New Roman"/>
                <w:sz w:val="24"/>
              </w:rPr>
              <w:t>2人)</w:t>
            </w:r>
          </w:p>
        </w:tc>
        <w:tc>
          <w:tcPr>
            <w:tcW w:w="1575" w:type="dxa"/>
            <w:gridSpan w:val="7"/>
            <w:noWrap w:val="0"/>
            <w:vAlign w:val="center"/>
          </w:tcPr>
          <w:p>
            <w:pPr>
              <w:pStyle w:val="2"/>
              <w:spacing w:line="360" w:lineRule="exact"/>
              <w:jc w:val="center"/>
              <w:rPr>
                <w:rFonts w:ascii="Times New Roman" w:hAnsi="Times New Roman"/>
                <w:sz w:val="28"/>
              </w:rPr>
            </w:pPr>
            <w:r>
              <w:rPr>
                <w:rFonts w:ascii="Times New Roman" w:hAnsi="Times New Roman"/>
                <w:sz w:val="28"/>
              </w:rPr>
              <w:t>姓  名</w:t>
            </w:r>
          </w:p>
        </w:tc>
        <w:tc>
          <w:tcPr>
            <w:tcW w:w="2205" w:type="dxa"/>
            <w:gridSpan w:val="6"/>
            <w:noWrap w:val="0"/>
            <w:vAlign w:val="center"/>
          </w:tcPr>
          <w:p>
            <w:pPr>
              <w:pStyle w:val="2"/>
              <w:spacing w:line="360" w:lineRule="exact"/>
              <w:jc w:val="center"/>
              <w:rPr>
                <w:rFonts w:ascii="Times New Roman" w:hAnsi="Times New Roman"/>
                <w:sz w:val="28"/>
              </w:rPr>
            </w:pPr>
            <w:r>
              <w:rPr>
                <w:rFonts w:ascii="Times New Roman" w:hAnsi="Times New Roman"/>
                <w:sz w:val="28"/>
              </w:rPr>
              <w:t>职  务</w:t>
            </w:r>
          </w:p>
        </w:tc>
        <w:tc>
          <w:tcPr>
            <w:tcW w:w="2115" w:type="dxa"/>
            <w:gridSpan w:val="5"/>
            <w:noWrap w:val="0"/>
            <w:vAlign w:val="center"/>
          </w:tcPr>
          <w:p>
            <w:pPr>
              <w:pStyle w:val="2"/>
              <w:spacing w:line="360" w:lineRule="exact"/>
              <w:jc w:val="center"/>
              <w:rPr>
                <w:rFonts w:ascii="Times New Roman" w:hAnsi="Times New Roman"/>
                <w:sz w:val="28"/>
              </w:rPr>
            </w:pPr>
            <w:r>
              <w:rPr>
                <w:rFonts w:ascii="Times New Roman" w:hAnsi="Times New Roman"/>
                <w:sz w:val="28"/>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629" w:type="dxa"/>
            <w:gridSpan w:val="4"/>
            <w:vMerge w:val="continue"/>
            <w:shd w:val="clear" w:color="auto" w:fill="auto"/>
            <w:noWrap w:val="0"/>
            <w:vAlign w:val="center"/>
          </w:tcPr>
          <w:p>
            <w:pPr>
              <w:pStyle w:val="2"/>
              <w:spacing w:line="360" w:lineRule="exact"/>
              <w:jc w:val="center"/>
              <w:rPr>
                <w:rFonts w:ascii="Times New Roman" w:hAnsi="Times New Roman"/>
                <w:sz w:val="24"/>
              </w:rPr>
            </w:pPr>
          </w:p>
        </w:tc>
        <w:tc>
          <w:tcPr>
            <w:tcW w:w="1575" w:type="dxa"/>
            <w:gridSpan w:val="7"/>
            <w:noWrap w:val="0"/>
            <w:vAlign w:val="center"/>
          </w:tcPr>
          <w:p>
            <w:pPr>
              <w:pStyle w:val="2"/>
              <w:spacing w:line="360" w:lineRule="exact"/>
              <w:jc w:val="center"/>
              <w:rPr>
                <w:rFonts w:ascii="Times New Roman" w:hAnsi="Times New Roman"/>
                <w:sz w:val="28"/>
              </w:rPr>
            </w:pPr>
          </w:p>
        </w:tc>
        <w:tc>
          <w:tcPr>
            <w:tcW w:w="2205" w:type="dxa"/>
            <w:gridSpan w:val="6"/>
            <w:noWrap w:val="0"/>
            <w:vAlign w:val="center"/>
          </w:tcPr>
          <w:p>
            <w:pPr>
              <w:pStyle w:val="2"/>
              <w:spacing w:line="360" w:lineRule="exact"/>
              <w:jc w:val="center"/>
              <w:rPr>
                <w:rFonts w:ascii="Times New Roman" w:hAnsi="Times New Roman"/>
                <w:sz w:val="28"/>
              </w:rPr>
            </w:pPr>
          </w:p>
        </w:tc>
        <w:tc>
          <w:tcPr>
            <w:tcW w:w="2115" w:type="dxa"/>
            <w:gridSpan w:val="5"/>
            <w:noWrap w:val="0"/>
            <w:vAlign w:val="center"/>
          </w:tcPr>
          <w:p>
            <w:pPr>
              <w:pStyle w:val="2"/>
              <w:spacing w:line="360" w:lineRule="exact"/>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629" w:type="dxa"/>
            <w:gridSpan w:val="4"/>
            <w:vMerge w:val="continue"/>
            <w:shd w:val="clear" w:color="auto" w:fill="auto"/>
            <w:noWrap w:val="0"/>
            <w:vAlign w:val="center"/>
          </w:tcPr>
          <w:p>
            <w:pPr>
              <w:pStyle w:val="2"/>
              <w:spacing w:line="360" w:lineRule="exact"/>
              <w:jc w:val="center"/>
              <w:rPr>
                <w:rFonts w:ascii="Times New Roman" w:hAnsi="Times New Roman"/>
                <w:sz w:val="28"/>
              </w:rPr>
            </w:pPr>
          </w:p>
        </w:tc>
        <w:tc>
          <w:tcPr>
            <w:tcW w:w="1575" w:type="dxa"/>
            <w:gridSpan w:val="7"/>
            <w:noWrap w:val="0"/>
            <w:vAlign w:val="center"/>
          </w:tcPr>
          <w:p>
            <w:pPr>
              <w:pStyle w:val="2"/>
              <w:spacing w:line="360" w:lineRule="exact"/>
              <w:jc w:val="center"/>
              <w:rPr>
                <w:rFonts w:ascii="Times New Roman" w:hAnsi="Times New Roman"/>
                <w:sz w:val="28"/>
              </w:rPr>
            </w:pPr>
          </w:p>
        </w:tc>
        <w:tc>
          <w:tcPr>
            <w:tcW w:w="2205" w:type="dxa"/>
            <w:gridSpan w:val="6"/>
            <w:noWrap w:val="0"/>
            <w:vAlign w:val="center"/>
          </w:tcPr>
          <w:p>
            <w:pPr>
              <w:pStyle w:val="2"/>
              <w:spacing w:line="360" w:lineRule="exact"/>
              <w:jc w:val="center"/>
              <w:rPr>
                <w:rFonts w:ascii="Times New Roman" w:hAnsi="Times New Roman"/>
                <w:sz w:val="28"/>
              </w:rPr>
            </w:pPr>
          </w:p>
        </w:tc>
        <w:tc>
          <w:tcPr>
            <w:tcW w:w="2115" w:type="dxa"/>
            <w:gridSpan w:val="5"/>
            <w:noWrap w:val="0"/>
            <w:vAlign w:val="center"/>
          </w:tcPr>
          <w:p>
            <w:pPr>
              <w:pStyle w:val="2"/>
              <w:spacing w:line="360" w:lineRule="exact"/>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629" w:type="dxa"/>
            <w:gridSpan w:val="4"/>
            <w:vMerge w:val="restart"/>
            <w:noWrap w:val="0"/>
            <w:vAlign w:val="center"/>
          </w:tcPr>
          <w:p>
            <w:pPr>
              <w:pStyle w:val="2"/>
              <w:spacing w:line="360" w:lineRule="exact"/>
              <w:jc w:val="center"/>
              <w:rPr>
                <w:rFonts w:ascii="Times New Roman" w:hAnsi="Times New Roman"/>
                <w:sz w:val="28"/>
              </w:rPr>
            </w:pPr>
            <w:r>
              <w:rPr>
                <w:rFonts w:ascii="Times New Roman" w:hAnsi="Times New Roman"/>
                <w:sz w:val="28"/>
              </w:rPr>
              <w:t>成果参与创造人</w:t>
            </w:r>
          </w:p>
          <w:p>
            <w:pPr>
              <w:pStyle w:val="2"/>
              <w:spacing w:line="360" w:lineRule="exact"/>
              <w:jc w:val="center"/>
              <w:rPr>
                <w:rFonts w:ascii="Times New Roman" w:hAnsi="Times New Roman"/>
                <w:sz w:val="24"/>
              </w:rPr>
            </w:pPr>
            <w:r>
              <w:rPr>
                <w:rFonts w:ascii="Times New Roman" w:hAnsi="Times New Roman"/>
                <w:sz w:val="24"/>
              </w:rPr>
              <w:t>(</w:t>
            </w:r>
            <w:r>
              <w:rPr>
                <w:rFonts w:hint="eastAsia" w:ascii="Times New Roman" w:hAnsi="Times New Roman"/>
                <w:sz w:val="24"/>
              </w:rPr>
              <w:t>最多</w:t>
            </w:r>
            <w:r>
              <w:rPr>
                <w:rFonts w:ascii="Times New Roman" w:hAnsi="Times New Roman"/>
                <w:sz w:val="24"/>
              </w:rPr>
              <w:t>10人)</w:t>
            </w:r>
          </w:p>
        </w:tc>
        <w:tc>
          <w:tcPr>
            <w:tcW w:w="1575" w:type="dxa"/>
            <w:gridSpan w:val="7"/>
            <w:tcBorders>
              <w:bottom w:val="single" w:color="auto" w:sz="4" w:space="0"/>
            </w:tcBorders>
            <w:noWrap w:val="0"/>
            <w:vAlign w:val="center"/>
          </w:tcPr>
          <w:p>
            <w:pPr>
              <w:pStyle w:val="2"/>
              <w:spacing w:line="360" w:lineRule="exact"/>
              <w:jc w:val="center"/>
              <w:rPr>
                <w:rFonts w:ascii="Times New Roman" w:hAnsi="Times New Roman"/>
                <w:sz w:val="28"/>
              </w:rPr>
            </w:pPr>
          </w:p>
        </w:tc>
        <w:tc>
          <w:tcPr>
            <w:tcW w:w="2205" w:type="dxa"/>
            <w:gridSpan w:val="6"/>
            <w:tcBorders>
              <w:bottom w:val="single" w:color="auto" w:sz="4" w:space="0"/>
            </w:tcBorders>
            <w:noWrap w:val="0"/>
            <w:vAlign w:val="center"/>
          </w:tcPr>
          <w:p>
            <w:pPr>
              <w:pStyle w:val="2"/>
              <w:spacing w:line="360" w:lineRule="exact"/>
              <w:jc w:val="center"/>
              <w:rPr>
                <w:rFonts w:ascii="Times New Roman" w:hAnsi="Times New Roman"/>
                <w:sz w:val="28"/>
              </w:rPr>
            </w:pPr>
          </w:p>
        </w:tc>
        <w:tc>
          <w:tcPr>
            <w:tcW w:w="2115" w:type="dxa"/>
            <w:gridSpan w:val="5"/>
            <w:tcBorders>
              <w:bottom w:val="single" w:color="auto" w:sz="4" w:space="0"/>
            </w:tcBorders>
            <w:noWrap w:val="0"/>
            <w:vAlign w:val="center"/>
          </w:tcPr>
          <w:p>
            <w:pPr>
              <w:pStyle w:val="2"/>
              <w:spacing w:line="360" w:lineRule="exact"/>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629" w:type="dxa"/>
            <w:gridSpan w:val="4"/>
            <w:vMerge w:val="continue"/>
            <w:noWrap w:val="0"/>
            <w:vAlign w:val="center"/>
          </w:tcPr>
          <w:p>
            <w:pPr>
              <w:pStyle w:val="2"/>
              <w:spacing w:line="360" w:lineRule="exact"/>
              <w:jc w:val="center"/>
              <w:rPr>
                <w:rFonts w:ascii="Times New Roman" w:hAnsi="Times New Roman"/>
                <w:sz w:val="28"/>
              </w:rPr>
            </w:pPr>
          </w:p>
        </w:tc>
        <w:tc>
          <w:tcPr>
            <w:tcW w:w="1575" w:type="dxa"/>
            <w:gridSpan w:val="7"/>
            <w:tcBorders>
              <w:bottom w:val="single" w:color="auto" w:sz="4" w:space="0"/>
            </w:tcBorders>
            <w:noWrap w:val="0"/>
            <w:vAlign w:val="center"/>
          </w:tcPr>
          <w:p>
            <w:pPr>
              <w:pStyle w:val="2"/>
              <w:spacing w:line="360" w:lineRule="exact"/>
              <w:jc w:val="center"/>
              <w:rPr>
                <w:rFonts w:ascii="Times New Roman" w:hAnsi="Times New Roman"/>
                <w:sz w:val="28"/>
              </w:rPr>
            </w:pPr>
          </w:p>
        </w:tc>
        <w:tc>
          <w:tcPr>
            <w:tcW w:w="2205" w:type="dxa"/>
            <w:gridSpan w:val="6"/>
            <w:tcBorders>
              <w:bottom w:val="single" w:color="auto" w:sz="4" w:space="0"/>
            </w:tcBorders>
            <w:noWrap w:val="0"/>
            <w:vAlign w:val="center"/>
          </w:tcPr>
          <w:p>
            <w:pPr>
              <w:pStyle w:val="2"/>
              <w:spacing w:line="360" w:lineRule="exact"/>
              <w:jc w:val="center"/>
              <w:rPr>
                <w:rFonts w:ascii="Times New Roman" w:hAnsi="Times New Roman"/>
                <w:sz w:val="28"/>
              </w:rPr>
            </w:pPr>
          </w:p>
        </w:tc>
        <w:tc>
          <w:tcPr>
            <w:tcW w:w="2115" w:type="dxa"/>
            <w:gridSpan w:val="5"/>
            <w:tcBorders>
              <w:bottom w:val="single" w:color="auto" w:sz="4" w:space="0"/>
            </w:tcBorders>
            <w:noWrap w:val="0"/>
            <w:vAlign w:val="center"/>
          </w:tcPr>
          <w:p>
            <w:pPr>
              <w:pStyle w:val="2"/>
              <w:spacing w:line="360" w:lineRule="exact"/>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629" w:type="dxa"/>
            <w:gridSpan w:val="4"/>
            <w:vMerge w:val="continue"/>
            <w:noWrap w:val="0"/>
            <w:vAlign w:val="center"/>
          </w:tcPr>
          <w:p>
            <w:pPr>
              <w:pStyle w:val="2"/>
              <w:spacing w:line="360" w:lineRule="exact"/>
              <w:jc w:val="center"/>
              <w:rPr>
                <w:rFonts w:ascii="Times New Roman" w:hAnsi="Times New Roman"/>
                <w:sz w:val="28"/>
              </w:rPr>
            </w:pPr>
          </w:p>
        </w:tc>
        <w:tc>
          <w:tcPr>
            <w:tcW w:w="1575" w:type="dxa"/>
            <w:gridSpan w:val="7"/>
            <w:tcBorders>
              <w:bottom w:val="single" w:color="auto" w:sz="4" w:space="0"/>
            </w:tcBorders>
            <w:noWrap w:val="0"/>
            <w:vAlign w:val="center"/>
          </w:tcPr>
          <w:p>
            <w:pPr>
              <w:pStyle w:val="2"/>
              <w:spacing w:line="360" w:lineRule="exact"/>
              <w:jc w:val="center"/>
              <w:rPr>
                <w:rFonts w:ascii="Times New Roman" w:hAnsi="Times New Roman"/>
                <w:sz w:val="28"/>
              </w:rPr>
            </w:pPr>
          </w:p>
        </w:tc>
        <w:tc>
          <w:tcPr>
            <w:tcW w:w="2205" w:type="dxa"/>
            <w:gridSpan w:val="6"/>
            <w:tcBorders>
              <w:bottom w:val="single" w:color="auto" w:sz="4" w:space="0"/>
            </w:tcBorders>
            <w:noWrap w:val="0"/>
            <w:vAlign w:val="center"/>
          </w:tcPr>
          <w:p>
            <w:pPr>
              <w:pStyle w:val="2"/>
              <w:spacing w:line="360" w:lineRule="exact"/>
              <w:jc w:val="center"/>
              <w:rPr>
                <w:rFonts w:ascii="Times New Roman" w:hAnsi="Times New Roman"/>
                <w:sz w:val="28"/>
              </w:rPr>
            </w:pPr>
          </w:p>
        </w:tc>
        <w:tc>
          <w:tcPr>
            <w:tcW w:w="2115" w:type="dxa"/>
            <w:gridSpan w:val="5"/>
            <w:tcBorders>
              <w:bottom w:val="single" w:color="auto" w:sz="4" w:space="0"/>
            </w:tcBorders>
            <w:noWrap w:val="0"/>
            <w:vAlign w:val="center"/>
          </w:tcPr>
          <w:p>
            <w:pPr>
              <w:pStyle w:val="2"/>
              <w:spacing w:line="360" w:lineRule="exact"/>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629" w:type="dxa"/>
            <w:gridSpan w:val="4"/>
            <w:vMerge w:val="continue"/>
            <w:noWrap w:val="0"/>
            <w:vAlign w:val="center"/>
          </w:tcPr>
          <w:p>
            <w:pPr>
              <w:pStyle w:val="2"/>
              <w:spacing w:line="360" w:lineRule="exact"/>
              <w:jc w:val="center"/>
              <w:rPr>
                <w:rFonts w:ascii="Times New Roman" w:hAnsi="Times New Roman"/>
                <w:sz w:val="28"/>
              </w:rPr>
            </w:pPr>
          </w:p>
        </w:tc>
        <w:tc>
          <w:tcPr>
            <w:tcW w:w="1575" w:type="dxa"/>
            <w:gridSpan w:val="7"/>
            <w:tcBorders>
              <w:bottom w:val="single" w:color="auto" w:sz="4" w:space="0"/>
            </w:tcBorders>
            <w:noWrap w:val="0"/>
            <w:vAlign w:val="center"/>
          </w:tcPr>
          <w:p>
            <w:pPr>
              <w:pStyle w:val="2"/>
              <w:spacing w:line="360" w:lineRule="exact"/>
              <w:jc w:val="center"/>
              <w:rPr>
                <w:rFonts w:ascii="Times New Roman" w:hAnsi="Times New Roman"/>
                <w:sz w:val="28"/>
              </w:rPr>
            </w:pPr>
          </w:p>
        </w:tc>
        <w:tc>
          <w:tcPr>
            <w:tcW w:w="2205" w:type="dxa"/>
            <w:gridSpan w:val="6"/>
            <w:tcBorders>
              <w:bottom w:val="single" w:color="auto" w:sz="4" w:space="0"/>
            </w:tcBorders>
            <w:noWrap w:val="0"/>
            <w:vAlign w:val="center"/>
          </w:tcPr>
          <w:p>
            <w:pPr>
              <w:pStyle w:val="2"/>
              <w:spacing w:line="360" w:lineRule="exact"/>
              <w:jc w:val="center"/>
              <w:rPr>
                <w:rFonts w:ascii="Times New Roman" w:hAnsi="Times New Roman"/>
                <w:sz w:val="28"/>
              </w:rPr>
            </w:pPr>
          </w:p>
        </w:tc>
        <w:tc>
          <w:tcPr>
            <w:tcW w:w="2115" w:type="dxa"/>
            <w:gridSpan w:val="5"/>
            <w:tcBorders>
              <w:bottom w:val="single" w:color="auto" w:sz="4" w:space="0"/>
            </w:tcBorders>
            <w:noWrap w:val="0"/>
            <w:vAlign w:val="center"/>
          </w:tcPr>
          <w:p>
            <w:pPr>
              <w:pStyle w:val="2"/>
              <w:spacing w:line="360" w:lineRule="exact"/>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629" w:type="dxa"/>
            <w:gridSpan w:val="4"/>
            <w:vMerge w:val="continue"/>
            <w:noWrap w:val="0"/>
            <w:vAlign w:val="center"/>
          </w:tcPr>
          <w:p>
            <w:pPr>
              <w:pStyle w:val="2"/>
              <w:spacing w:line="360" w:lineRule="exact"/>
              <w:jc w:val="center"/>
              <w:rPr>
                <w:rFonts w:ascii="Times New Roman" w:hAnsi="Times New Roman"/>
                <w:sz w:val="28"/>
              </w:rPr>
            </w:pPr>
          </w:p>
        </w:tc>
        <w:tc>
          <w:tcPr>
            <w:tcW w:w="1575" w:type="dxa"/>
            <w:gridSpan w:val="7"/>
            <w:tcBorders>
              <w:bottom w:val="single" w:color="auto" w:sz="4" w:space="0"/>
            </w:tcBorders>
            <w:noWrap w:val="0"/>
            <w:vAlign w:val="center"/>
          </w:tcPr>
          <w:p>
            <w:pPr>
              <w:pStyle w:val="2"/>
              <w:spacing w:line="360" w:lineRule="exact"/>
              <w:jc w:val="center"/>
              <w:rPr>
                <w:rFonts w:ascii="Times New Roman" w:hAnsi="Times New Roman"/>
                <w:sz w:val="28"/>
              </w:rPr>
            </w:pPr>
          </w:p>
        </w:tc>
        <w:tc>
          <w:tcPr>
            <w:tcW w:w="2205" w:type="dxa"/>
            <w:gridSpan w:val="6"/>
            <w:tcBorders>
              <w:bottom w:val="single" w:color="auto" w:sz="4" w:space="0"/>
            </w:tcBorders>
            <w:noWrap w:val="0"/>
            <w:vAlign w:val="center"/>
          </w:tcPr>
          <w:p>
            <w:pPr>
              <w:pStyle w:val="2"/>
              <w:spacing w:line="360" w:lineRule="exact"/>
              <w:jc w:val="center"/>
              <w:rPr>
                <w:rFonts w:ascii="Times New Roman" w:hAnsi="Times New Roman"/>
                <w:sz w:val="28"/>
              </w:rPr>
            </w:pPr>
          </w:p>
        </w:tc>
        <w:tc>
          <w:tcPr>
            <w:tcW w:w="2115" w:type="dxa"/>
            <w:gridSpan w:val="5"/>
            <w:tcBorders>
              <w:bottom w:val="single" w:color="auto" w:sz="4" w:space="0"/>
            </w:tcBorders>
            <w:noWrap w:val="0"/>
            <w:vAlign w:val="center"/>
          </w:tcPr>
          <w:p>
            <w:pPr>
              <w:pStyle w:val="2"/>
              <w:spacing w:line="360" w:lineRule="exact"/>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629" w:type="dxa"/>
            <w:gridSpan w:val="4"/>
            <w:vMerge w:val="continue"/>
            <w:noWrap w:val="0"/>
            <w:vAlign w:val="center"/>
          </w:tcPr>
          <w:p>
            <w:pPr>
              <w:pStyle w:val="2"/>
              <w:spacing w:line="360" w:lineRule="exact"/>
              <w:jc w:val="center"/>
              <w:rPr>
                <w:rFonts w:ascii="Times New Roman" w:hAnsi="Times New Roman"/>
                <w:sz w:val="28"/>
              </w:rPr>
            </w:pPr>
          </w:p>
        </w:tc>
        <w:tc>
          <w:tcPr>
            <w:tcW w:w="1575" w:type="dxa"/>
            <w:gridSpan w:val="7"/>
            <w:tcBorders>
              <w:bottom w:val="single" w:color="auto" w:sz="4" w:space="0"/>
            </w:tcBorders>
            <w:noWrap w:val="0"/>
            <w:vAlign w:val="center"/>
          </w:tcPr>
          <w:p>
            <w:pPr>
              <w:pStyle w:val="2"/>
              <w:spacing w:line="360" w:lineRule="exact"/>
              <w:jc w:val="center"/>
              <w:rPr>
                <w:rFonts w:ascii="Times New Roman" w:hAnsi="Times New Roman"/>
                <w:sz w:val="28"/>
              </w:rPr>
            </w:pPr>
          </w:p>
        </w:tc>
        <w:tc>
          <w:tcPr>
            <w:tcW w:w="2205" w:type="dxa"/>
            <w:gridSpan w:val="6"/>
            <w:tcBorders>
              <w:bottom w:val="single" w:color="auto" w:sz="4" w:space="0"/>
            </w:tcBorders>
            <w:noWrap w:val="0"/>
            <w:vAlign w:val="center"/>
          </w:tcPr>
          <w:p>
            <w:pPr>
              <w:pStyle w:val="2"/>
              <w:spacing w:line="360" w:lineRule="exact"/>
              <w:jc w:val="center"/>
              <w:rPr>
                <w:rFonts w:ascii="Times New Roman" w:hAnsi="Times New Roman"/>
                <w:sz w:val="28"/>
              </w:rPr>
            </w:pPr>
          </w:p>
        </w:tc>
        <w:tc>
          <w:tcPr>
            <w:tcW w:w="2115" w:type="dxa"/>
            <w:gridSpan w:val="5"/>
            <w:tcBorders>
              <w:bottom w:val="single" w:color="auto" w:sz="4" w:space="0"/>
            </w:tcBorders>
            <w:noWrap w:val="0"/>
            <w:vAlign w:val="center"/>
          </w:tcPr>
          <w:p>
            <w:pPr>
              <w:pStyle w:val="2"/>
              <w:spacing w:line="360" w:lineRule="exact"/>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629" w:type="dxa"/>
            <w:gridSpan w:val="4"/>
            <w:vMerge w:val="continue"/>
            <w:noWrap w:val="0"/>
            <w:vAlign w:val="center"/>
          </w:tcPr>
          <w:p>
            <w:pPr>
              <w:pStyle w:val="2"/>
              <w:spacing w:line="360" w:lineRule="exact"/>
              <w:jc w:val="center"/>
              <w:rPr>
                <w:rFonts w:ascii="Times New Roman" w:hAnsi="Times New Roman"/>
                <w:sz w:val="28"/>
              </w:rPr>
            </w:pPr>
          </w:p>
        </w:tc>
        <w:tc>
          <w:tcPr>
            <w:tcW w:w="1575" w:type="dxa"/>
            <w:gridSpan w:val="7"/>
            <w:tcBorders>
              <w:bottom w:val="single" w:color="auto" w:sz="4" w:space="0"/>
            </w:tcBorders>
            <w:noWrap w:val="0"/>
            <w:vAlign w:val="center"/>
          </w:tcPr>
          <w:p>
            <w:pPr>
              <w:pStyle w:val="2"/>
              <w:spacing w:line="360" w:lineRule="exact"/>
              <w:jc w:val="center"/>
              <w:rPr>
                <w:rFonts w:ascii="Times New Roman" w:hAnsi="Times New Roman"/>
                <w:sz w:val="28"/>
              </w:rPr>
            </w:pPr>
          </w:p>
        </w:tc>
        <w:tc>
          <w:tcPr>
            <w:tcW w:w="2205" w:type="dxa"/>
            <w:gridSpan w:val="6"/>
            <w:tcBorders>
              <w:bottom w:val="single" w:color="auto" w:sz="4" w:space="0"/>
            </w:tcBorders>
            <w:noWrap w:val="0"/>
            <w:vAlign w:val="center"/>
          </w:tcPr>
          <w:p>
            <w:pPr>
              <w:pStyle w:val="2"/>
              <w:spacing w:line="360" w:lineRule="exact"/>
              <w:jc w:val="center"/>
              <w:rPr>
                <w:rFonts w:ascii="Times New Roman" w:hAnsi="Times New Roman"/>
                <w:sz w:val="28"/>
              </w:rPr>
            </w:pPr>
          </w:p>
        </w:tc>
        <w:tc>
          <w:tcPr>
            <w:tcW w:w="2115" w:type="dxa"/>
            <w:gridSpan w:val="5"/>
            <w:tcBorders>
              <w:bottom w:val="single" w:color="auto" w:sz="4" w:space="0"/>
            </w:tcBorders>
            <w:noWrap w:val="0"/>
            <w:vAlign w:val="center"/>
          </w:tcPr>
          <w:p>
            <w:pPr>
              <w:pStyle w:val="2"/>
              <w:spacing w:line="360" w:lineRule="exact"/>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629" w:type="dxa"/>
            <w:gridSpan w:val="4"/>
            <w:vMerge w:val="continue"/>
            <w:noWrap w:val="0"/>
            <w:vAlign w:val="center"/>
          </w:tcPr>
          <w:p>
            <w:pPr>
              <w:pStyle w:val="2"/>
              <w:spacing w:line="360" w:lineRule="exact"/>
              <w:jc w:val="center"/>
              <w:rPr>
                <w:rFonts w:ascii="Times New Roman" w:hAnsi="Times New Roman"/>
                <w:sz w:val="28"/>
              </w:rPr>
            </w:pPr>
          </w:p>
        </w:tc>
        <w:tc>
          <w:tcPr>
            <w:tcW w:w="1575" w:type="dxa"/>
            <w:gridSpan w:val="7"/>
            <w:tcBorders>
              <w:bottom w:val="single" w:color="auto" w:sz="4" w:space="0"/>
            </w:tcBorders>
            <w:noWrap w:val="0"/>
            <w:vAlign w:val="center"/>
          </w:tcPr>
          <w:p>
            <w:pPr>
              <w:pStyle w:val="2"/>
              <w:spacing w:line="360" w:lineRule="exact"/>
              <w:jc w:val="center"/>
              <w:rPr>
                <w:rFonts w:ascii="Times New Roman" w:hAnsi="Times New Roman"/>
                <w:sz w:val="28"/>
              </w:rPr>
            </w:pPr>
          </w:p>
        </w:tc>
        <w:tc>
          <w:tcPr>
            <w:tcW w:w="2205" w:type="dxa"/>
            <w:gridSpan w:val="6"/>
            <w:tcBorders>
              <w:bottom w:val="single" w:color="auto" w:sz="4" w:space="0"/>
            </w:tcBorders>
            <w:noWrap w:val="0"/>
            <w:vAlign w:val="center"/>
          </w:tcPr>
          <w:p>
            <w:pPr>
              <w:pStyle w:val="2"/>
              <w:spacing w:line="360" w:lineRule="exact"/>
              <w:jc w:val="center"/>
              <w:rPr>
                <w:rFonts w:ascii="Times New Roman" w:hAnsi="Times New Roman"/>
                <w:sz w:val="28"/>
              </w:rPr>
            </w:pPr>
          </w:p>
        </w:tc>
        <w:tc>
          <w:tcPr>
            <w:tcW w:w="2115" w:type="dxa"/>
            <w:gridSpan w:val="5"/>
            <w:tcBorders>
              <w:bottom w:val="single" w:color="auto" w:sz="4" w:space="0"/>
            </w:tcBorders>
            <w:noWrap w:val="0"/>
            <w:vAlign w:val="center"/>
          </w:tcPr>
          <w:p>
            <w:pPr>
              <w:pStyle w:val="2"/>
              <w:spacing w:line="360" w:lineRule="exact"/>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629" w:type="dxa"/>
            <w:gridSpan w:val="4"/>
            <w:vMerge w:val="continue"/>
            <w:noWrap w:val="0"/>
            <w:vAlign w:val="center"/>
          </w:tcPr>
          <w:p>
            <w:pPr>
              <w:pStyle w:val="2"/>
              <w:spacing w:line="360" w:lineRule="exact"/>
              <w:jc w:val="center"/>
              <w:rPr>
                <w:rFonts w:ascii="Times New Roman" w:hAnsi="Times New Roman"/>
                <w:sz w:val="28"/>
              </w:rPr>
            </w:pPr>
          </w:p>
        </w:tc>
        <w:tc>
          <w:tcPr>
            <w:tcW w:w="1575" w:type="dxa"/>
            <w:gridSpan w:val="7"/>
            <w:tcBorders>
              <w:bottom w:val="single" w:color="auto" w:sz="4" w:space="0"/>
            </w:tcBorders>
            <w:noWrap w:val="0"/>
            <w:vAlign w:val="center"/>
          </w:tcPr>
          <w:p>
            <w:pPr>
              <w:pStyle w:val="2"/>
              <w:spacing w:line="360" w:lineRule="exact"/>
              <w:jc w:val="center"/>
              <w:rPr>
                <w:rFonts w:ascii="Times New Roman" w:hAnsi="Times New Roman"/>
                <w:sz w:val="28"/>
              </w:rPr>
            </w:pPr>
          </w:p>
        </w:tc>
        <w:tc>
          <w:tcPr>
            <w:tcW w:w="2205" w:type="dxa"/>
            <w:gridSpan w:val="6"/>
            <w:tcBorders>
              <w:bottom w:val="single" w:color="auto" w:sz="4" w:space="0"/>
            </w:tcBorders>
            <w:noWrap w:val="0"/>
            <w:vAlign w:val="center"/>
          </w:tcPr>
          <w:p>
            <w:pPr>
              <w:pStyle w:val="2"/>
              <w:spacing w:line="360" w:lineRule="exact"/>
              <w:jc w:val="center"/>
              <w:rPr>
                <w:rFonts w:ascii="Times New Roman" w:hAnsi="Times New Roman"/>
                <w:sz w:val="28"/>
              </w:rPr>
            </w:pPr>
          </w:p>
        </w:tc>
        <w:tc>
          <w:tcPr>
            <w:tcW w:w="2115" w:type="dxa"/>
            <w:gridSpan w:val="5"/>
            <w:tcBorders>
              <w:bottom w:val="single" w:color="auto" w:sz="4" w:space="0"/>
            </w:tcBorders>
            <w:noWrap w:val="0"/>
            <w:vAlign w:val="center"/>
          </w:tcPr>
          <w:p>
            <w:pPr>
              <w:pStyle w:val="2"/>
              <w:spacing w:line="360" w:lineRule="exact"/>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629" w:type="dxa"/>
            <w:gridSpan w:val="4"/>
            <w:vMerge w:val="continue"/>
            <w:noWrap w:val="0"/>
            <w:vAlign w:val="center"/>
          </w:tcPr>
          <w:p>
            <w:pPr>
              <w:pStyle w:val="2"/>
              <w:spacing w:line="360" w:lineRule="exact"/>
              <w:jc w:val="center"/>
              <w:rPr>
                <w:rFonts w:ascii="Times New Roman" w:hAnsi="Times New Roman"/>
                <w:sz w:val="28"/>
              </w:rPr>
            </w:pPr>
          </w:p>
        </w:tc>
        <w:tc>
          <w:tcPr>
            <w:tcW w:w="1575" w:type="dxa"/>
            <w:gridSpan w:val="7"/>
            <w:tcBorders>
              <w:bottom w:val="single" w:color="auto" w:sz="4" w:space="0"/>
            </w:tcBorders>
            <w:noWrap w:val="0"/>
            <w:vAlign w:val="center"/>
          </w:tcPr>
          <w:p>
            <w:pPr>
              <w:pStyle w:val="2"/>
              <w:spacing w:line="360" w:lineRule="exact"/>
              <w:jc w:val="center"/>
              <w:rPr>
                <w:rFonts w:ascii="Times New Roman" w:hAnsi="Times New Roman"/>
                <w:sz w:val="28"/>
              </w:rPr>
            </w:pPr>
          </w:p>
        </w:tc>
        <w:tc>
          <w:tcPr>
            <w:tcW w:w="2205" w:type="dxa"/>
            <w:gridSpan w:val="6"/>
            <w:tcBorders>
              <w:bottom w:val="single" w:color="auto" w:sz="4" w:space="0"/>
            </w:tcBorders>
            <w:noWrap w:val="0"/>
            <w:vAlign w:val="center"/>
          </w:tcPr>
          <w:p>
            <w:pPr>
              <w:pStyle w:val="2"/>
              <w:spacing w:line="360" w:lineRule="exact"/>
              <w:jc w:val="center"/>
              <w:rPr>
                <w:rFonts w:ascii="Times New Roman" w:hAnsi="Times New Roman"/>
                <w:sz w:val="28"/>
              </w:rPr>
            </w:pPr>
          </w:p>
        </w:tc>
        <w:tc>
          <w:tcPr>
            <w:tcW w:w="2115" w:type="dxa"/>
            <w:gridSpan w:val="5"/>
            <w:tcBorders>
              <w:bottom w:val="single" w:color="auto" w:sz="4" w:space="0"/>
            </w:tcBorders>
            <w:noWrap w:val="0"/>
            <w:vAlign w:val="center"/>
          </w:tcPr>
          <w:p>
            <w:pPr>
              <w:pStyle w:val="2"/>
              <w:spacing w:line="360" w:lineRule="exact"/>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629" w:type="dxa"/>
            <w:gridSpan w:val="4"/>
            <w:tcBorders>
              <w:bottom w:val="single" w:color="auto" w:sz="4" w:space="0"/>
            </w:tcBorders>
            <w:noWrap w:val="0"/>
            <w:vAlign w:val="center"/>
          </w:tcPr>
          <w:p>
            <w:pPr>
              <w:spacing w:line="360" w:lineRule="exact"/>
              <w:jc w:val="center"/>
              <w:rPr>
                <w:rFonts w:eastAsia="仿宋_GB2312"/>
                <w:spacing w:val="-2"/>
                <w:sz w:val="28"/>
              </w:rPr>
            </w:pPr>
            <w:r>
              <w:rPr>
                <w:rFonts w:eastAsia="仿宋_GB2312"/>
                <w:spacing w:val="-2"/>
                <w:sz w:val="28"/>
              </w:rPr>
              <w:t>申报单位类型（注1）</w:t>
            </w:r>
          </w:p>
        </w:tc>
        <w:tc>
          <w:tcPr>
            <w:tcW w:w="5895" w:type="dxa"/>
            <w:gridSpan w:val="18"/>
            <w:tcBorders>
              <w:bottom w:val="single" w:color="auto" w:sz="4" w:space="0"/>
            </w:tcBorders>
            <w:noWrap w:val="0"/>
            <w:vAlign w:val="center"/>
          </w:tcPr>
          <w:p>
            <w:pPr>
              <w:pStyle w:val="2"/>
              <w:spacing w:line="360" w:lineRule="exact"/>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629" w:type="dxa"/>
            <w:gridSpan w:val="4"/>
            <w:tcBorders>
              <w:bottom w:val="single" w:color="auto" w:sz="4" w:space="0"/>
            </w:tcBorders>
            <w:noWrap w:val="0"/>
            <w:vAlign w:val="center"/>
          </w:tcPr>
          <w:p>
            <w:pPr>
              <w:spacing w:line="360" w:lineRule="exact"/>
              <w:jc w:val="center"/>
              <w:rPr>
                <w:rFonts w:eastAsia="仿宋_GB2312"/>
                <w:spacing w:val="-2"/>
                <w:sz w:val="28"/>
              </w:rPr>
            </w:pPr>
            <w:r>
              <w:rPr>
                <w:rFonts w:eastAsia="仿宋_GB2312"/>
                <w:spacing w:val="-2"/>
                <w:sz w:val="28"/>
              </w:rPr>
              <w:t>申报单位规模（注2）</w:t>
            </w:r>
          </w:p>
        </w:tc>
        <w:tc>
          <w:tcPr>
            <w:tcW w:w="5895" w:type="dxa"/>
            <w:gridSpan w:val="18"/>
            <w:tcBorders>
              <w:bottom w:val="single" w:color="auto" w:sz="4" w:space="0"/>
            </w:tcBorders>
            <w:noWrap w:val="0"/>
            <w:vAlign w:val="center"/>
          </w:tcPr>
          <w:p>
            <w:pPr>
              <w:pStyle w:val="2"/>
              <w:spacing w:line="360" w:lineRule="exact"/>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629" w:type="dxa"/>
            <w:gridSpan w:val="4"/>
            <w:tcBorders>
              <w:bottom w:val="single" w:color="auto" w:sz="4" w:space="0"/>
            </w:tcBorders>
            <w:noWrap w:val="0"/>
            <w:vAlign w:val="center"/>
          </w:tcPr>
          <w:p>
            <w:pPr>
              <w:spacing w:line="360" w:lineRule="exact"/>
              <w:jc w:val="center"/>
              <w:rPr>
                <w:rFonts w:eastAsia="仿宋_GB2312"/>
                <w:spacing w:val="-2"/>
                <w:sz w:val="28"/>
              </w:rPr>
            </w:pPr>
            <w:r>
              <w:rPr>
                <w:rFonts w:eastAsia="仿宋_GB2312"/>
                <w:sz w:val="28"/>
              </w:rPr>
              <w:t>申报单位详细地址</w:t>
            </w:r>
          </w:p>
        </w:tc>
        <w:tc>
          <w:tcPr>
            <w:tcW w:w="5895" w:type="dxa"/>
            <w:gridSpan w:val="18"/>
            <w:tcBorders>
              <w:bottom w:val="single" w:color="auto" w:sz="4" w:space="0"/>
            </w:tcBorders>
            <w:noWrap w:val="0"/>
            <w:vAlign w:val="center"/>
          </w:tcPr>
          <w:p>
            <w:pPr>
              <w:pStyle w:val="2"/>
              <w:spacing w:line="360" w:lineRule="exact"/>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629" w:type="dxa"/>
            <w:gridSpan w:val="4"/>
            <w:tcBorders>
              <w:bottom w:val="single" w:color="auto" w:sz="4" w:space="0"/>
            </w:tcBorders>
            <w:noWrap w:val="0"/>
            <w:vAlign w:val="center"/>
          </w:tcPr>
          <w:p>
            <w:pPr>
              <w:spacing w:line="360" w:lineRule="exact"/>
              <w:jc w:val="center"/>
              <w:rPr>
                <w:rFonts w:eastAsia="仿宋_GB2312"/>
                <w:sz w:val="28"/>
              </w:rPr>
            </w:pPr>
            <w:r>
              <w:rPr>
                <w:rFonts w:eastAsia="仿宋_GB2312"/>
                <w:sz w:val="28"/>
              </w:rPr>
              <w:t>电子信箱</w:t>
            </w:r>
          </w:p>
        </w:tc>
        <w:tc>
          <w:tcPr>
            <w:tcW w:w="3045" w:type="dxa"/>
            <w:gridSpan w:val="10"/>
            <w:tcBorders>
              <w:bottom w:val="single" w:color="auto" w:sz="4" w:space="0"/>
            </w:tcBorders>
            <w:noWrap w:val="0"/>
            <w:vAlign w:val="center"/>
          </w:tcPr>
          <w:p>
            <w:pPr>
              <w:pStyle w:val="2"/>
              <w:spacing w:line="360" w:lineRule="exact"/>
              <w:jc w:val="center"/>
              <w:rPr>
                <w:rFonts w:ascii="Times New Roman" w:hAnsi="Times New Roman"/>
                <w:sz w:val="28"/>
              </w:rPr>
            </w:pPr>
          </w:p>
        </w:tc>
        <w:tc>
          <w:tcPr>
            <w:tcW w:w="1423" w:type="dxa"/>
            <w:gridSpan w:val="5"/>
            <w:tcBorders>
              <w:bottom w:val="single" w:color="auto" w:sz="4" w:space="0"/>
            </w:tcBorders>
            <w:noWrap w:val="0"/>
            <w:vAlign w:val="center"/>
          </w:tcPr>
          <w:p>
            <w:pPr>
              <w:pStyle w:val="2"/>
              <w:spacing w:line="360" w:lineRule="exact"/>
              <w:jc w:val="center"/>
              <w:rPr>
                <w:rFonts w:ascii="Times New Roman" w:hAnsi="Times New Roman"/>
                <w:sz w:val="28"/>
              </w:rPr>
            </w:pPr>
            <w:r>
              <w:rPr>
                <w:rFonts w:ascii="Times New Roman" w:hAnsi="Times New Roman"/>
                <w:sz w:val="28"/>
              </w:rPr>
              <w:t>邮 编</w:t>
            </w:r>
          </w:p>
        </w:tc>
        <w:tc>
          <w:tcPr>
            <w:tcW w:w="1427" w:type="dxa"/>
            <w:gridSpan w:val="3"/>
            <w:tcBorders>
              <w:bottom w:val="single" w:color="auto" w:sz="4" w:space="0"/>
            </w:tcBorders>
            <w:noWrap w:val="0"/>
            <w:vAlign w:val="center"/>
          </w:tcPr>
          <w:p>
            <w:pPr>
              <w:pStyle w:val="2"/>
              <w:spacing w:line="360" w:lineRule="exact"/>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151" w:type="dxa"/>
            <w:gridSpan w:val="2"/>
            <w:vMerge w:val="restart"/>
            <w:noWrap w:val="0"/>
            <w:vAlign w:val="center"/>
          </w:tcPr>
          <w:p>
            <w:pPr>
              <w:pStyle w:val="2"/>
              <w:spacing w:line="360" w:lineRule="exact"/>
              <w:jc w:val="center"/>
              <w:rPr>
                <w:rFonts w:ascii="Times New Roman" w:hAnsi="Times New Roman"/>
                <w:sz w:val="28"/>
              </w:rPr>
            </w:pPr>
            <w:r>
              <w:rPr>
                <w:rFonts w:ascii="Times New Roman" w:hAnsi="Times New Roman"/>
                <w:sz w:val="28"/>
              </w:rPr>
              <w:t>申报</w:t>
            </w:r>
          </w:p>
          <w:p>
            <w:pPr>
              <w:pStyle w:val="2"/>
              <w:spacing w:line="360" w:lineRule="exact"/>
              <w:jc w:val="center"/>
              <w:rPr>
                <w:rFonts w:ascii="Times New Roman" w:hAnsi="Times New Roman"/>
                <w:sz w:val="28"/>
              </w:rPr>
            </w:pPr>
            <w:r>
              <w:rPr>
                <w:rFonts w:ascii="Times New Roman" w:hAnsi="Times New Roman"/>
                <w:sz w:val="28"/>
              </w:rPr>
              <w:t>联系人</w:t>
            </w:r>
          </w:p>
        </w:tc>
        <w:tc>
          <w:tcPr>
            <w:tcW w:w="1478" w:type="dxa"/>
            <w:gridSpan w:val="2"/>
            <w:tcBorders>
              <w:bottom w:val="single" w:color="auto" w:sz="4" w:space="0"/>
            </w:tcBorders>
            <w:noWrap w:val="0"/>
            <w:vAlign w:val="center"/>
          </w:tcPr>
          <w:p>
            <w:pPr>
              <w:pStyle w:val="2"/>
              <w:spacing w:line="360" w:lineRule="exact"/>
              <w:jc w:val="center"/>
              <w:rPr>
                <w:rFonts w:ascii="Times New Roman" w:hAnsi="Times New Roman"/>
                <w:sz w:val="28"/>
              </w:rPr>
            </w:pPr>
            <w:r>
              <w:rPr>
                <w:rFonts w:ascii="Times New Roman" w:hAnsi="Times New Roman"/>
                <w:sz w:val="28"/>
              </w:rPr>
              <w:t>姓 名</w:t>
            </w:r>
          </w:p>
        </w:tc>
        <w:tc>
          <w:tcPr>
            <w:tcW w:w="1625" w:type="dxa"/>
            <w:gridSpan w:val="8"/>
            <w:tcBorders>
              <w:bottom w:val="single" w:color="auto" w:sz="4" w:space="0"/>
            </w:tcBorders>
            <w:noWrap w:val="0"/>
            <w:vAlign w:val="center"/>
          </w:tcPr>
          <w:p>
            <w:pPr>
              <w:pStyle w:val="2"/>
              <w:spacing w:line="360" w:lineRule="exact"/>
              <w:jc w:val="center"/>
              <w:rPr>
                <w:rFonts w:ascii="Times New Roman" w:hAnsi="Times New Roman"/>
                <w:sz w:val="28"/>
              </w:rPr>
            </w:pPr>
            <w:r>
              <w:rPr>
                <w:rFonts w:ascii="Times New Roman" w:hAnsi="Times New Roman"/>
                <w:sz w:val="28"/>
              </w:rPr>
              <w:t>职 务</w:t>
            </w:r>
          </w:p>
        </w:tc>
        <w:tc>
          <w:tcPr>
            <w:tcW w:w="1420" w:type="dxa"/>
            <w:gridSpan w:val="2"/>
            <w:tcBorders>
              <w:bottom w:val="single" w:color="auto" w:sz="4" w:space="0"/>
            </w:tcBorders>
            <w:noWrap w:val="0"/>
            <w:vAlign w:val="center"/>
          </w:tcPr>
          <w:p>
            <w:pPr>
              <w:pStyle w:val="2"/>
              <w:spacing w:line="360" w:lineRule="exact"/>
              <w:jc w:val="center"/>
              <w:rPr>
                <w:rFonts w:ascii="Times New Roman" w:hAnsi="Times New Roman"/>
                <w:sz w:val="28"/>
              </w:rPr>
            </w:pPr>
            <w:r>
              <w:rPr>
                <w:rFonts w:ascii="Times New Roman" w:hAnsi="Times New Roman"/>
                <w:sz w:val="28"/>
              </w:rPr>
              <w:t>电 话</w:t>
            </w:r>
          </w:p>
        </w:tc>
        <w:tc>
          <w:tcPr>
            <w:tcW w:w="1423" w:type="dxa"/>
            <w:gridSpan w:val="5"/>
            <w:tcBorders>
              <w:bottom w:val="single" w:color="auto" w:sz="4" w:space="0"/>
            </w:tcBorders>
            <w:noWrap w:val="0"/>
            <w:vAlign w:val="center"/>
          </w:tcPr>
          <w:p>
            <w:pPr>
              <w:pStyle w:val="2"/>
              <w:spacing w:line="360" w:lineRule="exact"/>
              <w:jc w:val="center"/>
              <w:rPr>
                <w:rFonts w:ascii="Times New Roman" w:hAnsi="Times New Roman"/>
                <w:sz w:val="28"/>
              </w:rPr>
            </w:pPr>
            <w:r>
              <w:rPr>
                <w:rFonts w:ascii="Times New Roman" w:hAnsi="Times New Roman"/>
                <w:sz w:val="28"/>
              </w:rPr>
              <w:t>手 机</w:t>
            </w:r>
          </w:p>
        </w:tc>
        <w:tc>
          <w:tcPr>
            <w:tcW w:w="1427" w:type="dxa"/>
            <w:gridSpan w:val="3"/>
            <w:tcBorders>
              <w:bottom w:val="single" w:color="auto" w:sz="4" w:space="0"/>
            </w:tcBorders>
            <w:noWrap w:val="0"/>
            <w:vAlign w:val="center"/>
          </w:tcPr>
          <w:p>
            <w:pPr>
              <w:pStyle w:val="2"/>
              <w:spacing w:line="360" w:lineRule="exact"/>
              <w:jc w:val="center"/>
              <w:rPr>
                <w:rFonts w:ascii="Times New Roman" w:hAnsi="Times New Roman"/>
                <w:sz w:val="28"/>
              </w:rPr>
            </w:pPr>
            <w:r>
              <w:rPr>
                <w:rFonts w:ascii="Times New Roman" w:hAnsi="Times New Roman"/>
                <w:sz w:val="28"/>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151" w:type="dxa"/>
            <w:gridSpan w:val="2"/>
            <w:vMerge w:val="continue"/>
            <w:tcBorders>
              <w:bottom w:val="single" w:color="auto" w:sz="4" w:space="0"/>
            </w:tcBorders>
            <w:noWrap w:val="0"/>
            <w:vAlign w:val="center"/>
          </w:tcPr>
          <w:p>
            <w:pPr>
              <w:pStyle w:val="2"/>
              <w:spacing w:line="360" w:lineRule="exact"/>
              <w:jc w:val="center"/>
              <w:rPr>
                <w:rFonts w:ascii="Times New Roman" w:hAnsi="Times New Roman"/>
                <w:sz w:val="28"/>
              </w:rPr>
            </w:pPr>
          </w:p>
        </w:tc>
        <w:tc>
          <w:tcPr>
            <w:tcW w:w="1478" w:type="dxa"/>
            <w:gridSpan w:val="2"/>
            <w:tcBorders>
              <w:bottom w:val="single" w:color="auto" w:sz="4" w:space="0"/>
            </w:tcBorders>
            <w:noWrap w:val="0"/>
            <w:vAlign w:val="center"/>
          </w:tcPr>
          <w:p>
            <w:pPr>
              <w:pStyle w:val="2"/>
              <w:spacing w:line="360" w:lineRule="exact"/>
              <w:jc w:val="center"/>
              <w:rPr>
                <w:rFonts w:ascii="Times New Roman" w:hAnsi="Times New Roman"/>
                <w:sz w:val="28"/>
              </w:rPr>
            </w:pPr>
          </w:p>
        </w:tc>
        <w:tc>
          <w:tcPr>
            <w:tcW w:w="1625" w:type="dxa"/>
            <w:gridSpan w:val="8"/>
            <w:tcBorders>
              <w:bottom w:val="single" w:color="auto" w:sz="4" w:space="0"/>
            </w:tcBorders>
            <w:noWrap w:val="0"/>
            <w:vAlign w:val="center"/>
          </w:tcPr>
          <w:p>
            <w:pPr>
              <w:pStyle w:val="2"/>
              <w:spacing w:line="360" w:lineRule="exact"/>
              <w:jc w:val="center"/>
              <w:rPr>
                <w:rFonts w:ascii="Times New Roman" w:hAnsi="Times New Roman"/>
                <w:sz w:val="28"/>
              </w:rPr>
            </w:pPr>
          </w:p>
        </w:tc>
        <w:tc>
          <w:tcPr>
            <w:tcW w:w="1420" w:type="dxa"/>
            <w:gridSpan w:val="2"/>
            <w:tcBorders>
              <w:bottom w:val="single" w:color="auto" w:sz="4" w:space="0"/>
            </w:tcBorders>
            <w:noWrap w:val="0"/>
            <w:vAlign w:val="center"/>
          </w:tcPr>
          <w:p>
            <w:pPr>
              <w:pStyle w:val="2"/>
              <w:spacing w:line="360" w:lineRule="exact"/>
              <w:jc w:val="center"/>
              <w:rPr>
                <w:rFonts w:ascii="Times New Roman" w:hAnsi="Times New Roman"/>
                <w:sz w:val="28"/>
              </w:rPr>
            </w:pPr>
          </w:p>
        </w:tc>
        <w:tc>
          <w:tcPr>
            <w:tcW w:w="1423" w:type="dxa"/>
            <w:gridSpan w:val="5"/>
            <w:tcBorders>
              <w:bottom w:val="single" w:color="auto" w:sz="4" w:space="0"/>
            </w:tcBorders>
            <w:noWrap w:val="0"/>
            <w:vAlign w:val="center"/>
          </w:tcPr>
          <w:p>
            <w:pPr>
              <w:pStyle w:val="2"/>
              <w:spacing w:line="360" w:lineRule="exact"/>
              <w:jc w:val="center"/>
              <w:rPr>
                <w:rFonts w:ascii="Times New Roman" w:hAnsi="Times New Roman"/>
                <w:sz w:val="28"/>
              </w:rPr>
            </w:pPr>
          </w:p>
        </w:tc>
        <w:tc>
          <w:tcPr>
            <w:tcW w:w="1427" w:type="dxa"/>
            <w:gridSpan w:val="3"/>
            <w:tcBorders>
              <w:bottom w:val="single" w:color="auto" w:sz="4" w:space="0"/>
            </w:tcBorders>
            <w:noWrap w:val="0"/>
            <w:vAlign w:val="center"/>
          </w:tcPr>
          <w:p>
            <w:pPr>
              <w:pStyle w:val="2"/>
              <w:spacing w:line="360" w:lineRule="exact"/>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4" w:type="dxa"/>
            <w:gridSpan w:val="22"/>
            <w:tcBorders>
              <w:bottom w:val="single" w:color="auto" w:sz="4" w:space="0"/>
            </w:tcBorders>
            <w:noWrap w:val="0"/>
            <w:vAlign w:val="center"/>
          </w:tcPr>
          <w:p>
            <w:pPr>
              <w:pStyle w:val="2"/>
              <w:spacing w:line="360" w:lineRule="exact"/>
              <w:jc w:val="center"/>
              <w:rPr>
                <w:rFonts w:ascii="Times New Roman" w:hAnsi="Times New Roman"/>
                <w:b/>
                <w:sz w:val="28"/>
                <w:szCs w:val="28"/>
              </w:rPr>
            </w:pPr>
            <w:r>
              <w:rPr>
                <w:rFonts w:ascii="Times New Roman" w:hAnsi="Times New Roman"/>
                <w:b/>
                <w:sz w:val="28"/>
                <w:szCs w:val="28"/>
              </w:rPr>
              <w:t>成 果 简 介</w:t>
            </w:r>
          </w:p>
          <w:p>
            <w:pPr>
              <w:pStyle w:val="2"/>
              <w:spacing w:line="360" w:lineRule="exact"/>
              <w:jc w:val="center"/>
              <w:rPr>
                <w:rFonts w:ascii="Times New Roman" w:hAnsi="Times New Roman"/>
                <w:b/>
                <w:sz w:val="28"/>
                <w:szCs w:val="28"/>
              </w:rPr>
            </w:pPr>
            <w:r>
              <w:rPr>
                <w:rFonts w:ascii="Times New Roman" w:hAnsi="Times New Roman"/>
                <w:sz w:val="24"/>
              </w:rPr>
              <w:t>（请对</w:t>
            </w:r>
            <w:r>
              <w:rPr>
                <w:rFonts w:ascii="Times New Roman" w:hAnsi="Times New Roman"/>
                <w:b/>
                <w:sz w:val="24"/>
              </w:rPr>
              <w:t>成果来源、理论依据、主要创新点和示范作用</w:t>
            </w:r>
            <w:r>
              <w:rPr>
                <w:rFonts w:ascii="Times New Roman" w:hAnsi="Times New Roman"/>
                <w:sz w:val="24"/>
              </w:rPr>
              <w:t>作1000字以内的简要介绍）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4" w:type="dxa"/>
            <w:gridSpan w:val="22"/>
            <w:tcBorders>
              <w:bottom w:val="single" w:color="auto" w:sz="4" w:space="0"/>
            </w:tcBorders>
            <w:noWrap w:val="0"/>
            <w:vAlign w:val="center"/>
          </w:tcPr>
          <w:p>
            <w:pPr>
              <w:pStyle w:val="2"/>
              <w:spacing w:line="360" w:lineRule="exact"/>
              <w:rPr>
                <w:rFonts w:ascii="Times New Roman" w:hAnsi="Times New Roman"/>
                <w:sz w:val="28"/>
              </w:rPr>
            </w:pPr>
            <w:r>
              <w:rPr>
                <w:rFonts w:ascii="Times New Roman" w:hAnsi="Times New Roman"/>
                <w:sz w:val="28"/>
              </w:rPr>
              <w:t xml:space="preserve">    </w:t>
            </w: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rPr>
                <w:rFonts w:ascii="Times New Roman" w:hAnsi="Times New Roman"/>
                <w:sz w:val="28"/>
              </w:rPr>
            </w:pPr>
          </w:p>
          <w:p>
            <w:pPr>
              <w:pStyle w:val="2"/>
              <w:spacing w:line="360" w:lineRule="exact"/>
              <w:jc w:val="center"/>
              <w:rPr>
                <w:rFonts w:ascii="Times New Roman" w:hAnsi="Times New Roman"/>
                <w:sz w:val="28"/>
                <w:szCs w:val="28"/>
              </w:rPr>
            </w:pPr>
            <w:r>
              <w:rPr>
                <w:rFonts w:ascii="Times New Roman" w:hAnsi="Times New Roman"/>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034" w:type="dxa"/>
            <w:gridSpan w:val="7"/>
            <w:noWrap w:val="0"/>
            <w:vAlign w:val="center"/>
          </w:tcPr>
          <w:p>
            <w:pPr>
              <w:pStyle w:val="2"/>
              <w:spacing w:line="360" w:lineRule="exact"/>
              <w:jc w:val="center"/>
              <w:rPr>
                <w:rFonts w:ascii="Times New Roman" w:hAnsi="Times New Roman"/>
                <w:sz w:val="28"/>
              </w:rPr>
            </w:pPr>
            <w:r>
              <w:rPr>
                <w:rFonts w:hint="eastAsia" w:ascii="Times New Roman" w:hAnsi="Times New Roman"/>
                <w:sz w:val="28"/>
              </w:rPr>
              <w:t>本成果</w:t>
            </w:r>
            <w:r>
              <w:rPr>
                <w:rFonts w:ascii="Times New Roman" w:hAnsi="Times New Roman"/>
                <w:sz w:val="28"/>
              </w:rPr>
              <w:t>何时经过何单位、何种鉴定</w:t>
            </w:r>
            <w:r>
              <w:rPr>
                <w:rFonts w:hint="eastAsia" w:ascii="Times New Roman" w:hAnsi="Times New Roman"/>
                <w:sz w:val="28"/>
              </w:rPr>
              <w:t>，获何奖项</w:t>
            </w:r>
            <w:r>
              <w:rPr>
                <w:rFonts w:ascii="Times New Roman" w:hAnsi="Times New Roman"/>
                <w:sz w:val="28"/>
              </w:rPr>
              <w:t>（注3）</w:t>
            </w:r>
          </w:p>
        </w:tc>
        <w:tc>
          <w:tcPr>
            <w:tcW w:w="5490" w:type="dxa"/>
            <w:gridSpan w:val="15"/>
            <w:noWrap w:val="0"/>
            <w:vAlign w:val="center"/>
          </w:tcPr>
          <w:p>
            <w:pPr>
              <w:pStyle w:val="2"/>
              <w:spacing w:line="360" w:lineRule="exact"/>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4" w:type="dxa"/>
            <w:gridSpan w:val="22"/>
            <w:noWrap w:val="0"/>
            <w:vAlign w:val="center"/>
          </w:tcPr>
          <w:p>
            <w:pPr>
              <w:spacing w:line="360" w:lineRule="exact"/>
              <w:jc w:val="center"/>
              <w:rPr>
                <w:rFonts w:eastAsia="仿宋_GB2312"/>
                <w:sz w:val="28"/>
              </w:rPr>
            </w:pPr>
            <w:r>
              <w:rPr>
                <w:rFonts w:eastAsia="仿宋_GB2312"/>
                <w:b/>
                <w:sz w:val="28"/>
                <w:szCs w:val="28"/>
              </w:rPr>
              <w:t>成果经济效益指标测算结果（注4）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0" w:type="dxa"/>
            <w:gridSpan w:val="3"/>
            <w:noWrap w:val="0"/>
            <w:vAlign w:val="center"/>
          </w:tcPr>
          <w:p>
            <w:pPr>
              <w:spacing w:line="360" w:lineRule="exact"/>
              <w:jc w:val="center"/>
              <w:rPr>
                <w:rFonts w:eastAsia="仿宋_GB2312"/>
                <w:sz w:val="28"/>
              </w:rPr>
            </w:pPr>
            <w:r>
              <w:rPr>
                <w:rFonts w:eastAsia="仿宋_GB2312"/>
                <w:sz w:val="28"/>
              </w:rPr>
              <w:t>成果创造时间</w:t>
            </w:r>
          </w:p>
        </w:tc>
        <w:tc>
          <w:tcPr>
            <w:tcW w:w="2134" w:type="dxa"/>
            <w:gridSpan w:val="9"/>
            <w:noWrap w:val="0"/>
            <w:vAlign w:val="center"/>
          </w:tcPr>
          <w:p>
            <w:pPr>
              <w:spacing w:line="360" w:lineRule="exact"/>
              <w:rPr>
                <w:rFonts w:eastAsia="仿宋_GB2312"/>
                <w:sz w:val="28"/>
              </w:rPr>
            </w:pPr>
            <w:r>
              <w:rPr>
                <w:rFonts w:eastAsia="仿宋_GB2312"/>
                <w:sz w:val="28"/>
              </w:rPr>
              <w:t xml:space="preserve">     年  月</w:t>
            </w:r>
          </w:p>
        </w:tc>
        <w:tc>
          <w:tcPr>
            <w:tcW w:w="2129" w:type="dxa"/>
            <w:gridSpan w:val="4"/>
            <w:noWrap w:val="0"/>
            <w:vAlign w:val="center"/>
          </w:tcPr>
          <w:p>
            <w:pPr>
              <w:spacing w:line="360" w:lineRule="exact"/>
              <w:jc w:val="center"/>
              <w:rPr>
                <w:rFonts w:eastAsia="仿宋_GB2312"/>
                <w:sz w:val="28"/>
              </w:rPr>
            </w:pPr>
            <w:r>
              <w:rPr>
                <w:rFonts w:eastAsia="仿宋_GB2312"/>
                <w:sz w:val="28"/>
              </w:rPr>
              <w:t>成果应用年限</w:t>
            </w:r>
          </w:p>
        </w:tc>
        <w:tc>
          <w:tcPr>
            <w:tcW w:w="2141" w:type="dxa"/>
            <w:gridSpan w:val="6"/>
            <w:noWrap w:val="0"/>
            <w:vAlign w:val="center"/>
          </w:tcPr>
          <w:p>
            <w:pPr>
              <w:spacing w:line="360" w:lineRule="exact"/>
              <w:rPr>
                <w:rFonts w:eastAsia="仿宋_GB2312"/>
                <w:sz w:val="28"/>
              </w:rPr>
            </w:pPr>
            <w:r>
              <w:rPr>
                <w:rFonts w:eastAsia="仿宋_GB2312"/>
                <w:sz w:val="28"/>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0" w:type="dxa"/>
            <w:gridSpan w:val="3"/>
            <w:noWrap w:val="0"/>
            <w:vAlign w:val="center"/>
          </w:tcPr>
          <w:p>
            <w:pPr>
              <w:spacing w:line="360" w:lineRule="exact"/>
              <w:jc w:val="center"/>
              <w:rPr>
                <w:rFonts w:eastAsia="仿宋_GB2312"/>
                <w:sz w:val="28"/>
              </w:rPr>
            </w:pPr>
            <w:r>
              <w:rPr>
                <w:rFonts w:eastAsia="仿宋_GB2312"/>
                <w:sz w:val="28"/>
              </w:rPr>
              <w:t>成果实施范围</w:t>
            </w:r>
          </w:p>
        </w:tc>
        <w:tc>
          <w:tcPr>
            <w:tcW w:w="6404" w:type="dxa"/>
            <w:gridSpan w:val="19"/>
            <w:noWrap w:val="0"/>
            <w:vAlign w:val="center"/>
          </w:tcPr>
          <w:p>
            <w:pPr>
              <w:spacing w:line="3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0" w:type="dxa"/>
            <w:gridSpan w:val="3"/>
            <w:noWrap w:val="0"/>
            <w:vAlign w:val="center"/>
          </w:tcPr>
          <w:p>
            <w:pPr>
              <w:spacing w:line="360" w:lineRule="exact"/>
              <w:jc w:val="center"/>
              <w:rPr>
                <w:rFonts w:eastAsia="仿宋_GB2312"/>
                <w:sz w:val="28"/>
              </w:rPr>
            </w:pPr>
            <w:r>
              <w:rPr>
                <w:rFonts w:eastAsia="仿宋_GB2312"/>
                <w:sz w:val="28"/>
              </w:rPr>
              <w:t>成果效益计算方法及公式</w:t>
            </w:r>
          </w:p>
        </w:tc>
        <w:tc>
          <w:tcPr>
            <w:tcW w:w="6404" w:type="dxa"/>
            <w:gridSpan w:val="19"/>
            <w:noWrap w:val="0"/>
            <w:vAlign w:val="center"/>
          </w:tcPr>
          <w:p>
            <w:pPr>
              <w:widowControl/>
              <w:spacing w:line="360" w:lineRule="exact"/>
              <w:jc w:val="left"/>
              <w:rPr>
                <w:rFonts w:eastAsia="仿宋_GB2312"/>
                <w:sz w:val="24"/>
              </w:rPr>
            </w:pPr>
          </w:p>
          <w:p>
            <w:pPr>
              <w:spacing w:line="3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3" w:type="dxa"/>
            <w:noWrap w:val="0"/>
            <w:vAlign w:val="center"/>
          </w:tcPr>
          <w:p>
            <w:pPr>
              <w:spacing w:line="360" w:lineRule="exact"/>
              <w:rPr>
                <w:rFonts w:eastAsia="仿宋_GB2312"/>
                <w:sz w:val="28"/>
              </w:rPr>
            </w:pPr>
            <w:r>
              <w:rPr>
                <w:rFonts w:eastAsia="仿宋_GB2312"/>
                <w:sz w:val="28"/>
              </w:rPr>
              <w:t>序号</w:t>
            </w:r>
          </w:p>
        </w:tc>
        <w:tc>
          <w:tcPr>
            <w:tcW w:w="2888" w:type="dxa"/>
            <w:gridSpan w:val="7"/>
            <w:noWrap w:val="0"/>
            <w:vAlign w:val="center"/>
          </w:tcPr>
          <w:p>
            <w:pPr>
              <w:spacing w:line="360" w:lineRule="exact"/>
              <w:jc w:val="center"/>
              <w:rPr>
                <w:rFonts w:eastAsia="仿宋_GB2312"/>
                <w:sz w:val="28"/>
              </w:rPr>
            </w:pPr>
            <w:r>
              <w:rPr>
                <w:rFonts w:eastAsia="仿宋_GB2312"/>
                <w:sz w:val="28"/>
              </w:rPr>
              <w:t>指标名称</w:t>
            </w:r>
          </w:p>
        </w:tc>
        <w:tc>
          <w:tcPr>
            <w:tcW w:w="779" w:type="dxa"/>
            <w:gridSpan w:val="2"/>
            <w:noWrap w:val="0"/>
            <w:vAlign w:val="center"/>
          </w:tcPr>
          <w:p>
            <w:pPr>
              <w:spacing w:line="360" w:lineRule="exact"/>
              <w:rPr>
                <w:rFonts w:eastAsia="仿宋_GB2312"/>
                <w:sz w:val="28"/>
              </w:rPr>
            </w:pPr>
            <w:r>
              <w:rPr>
                <w:rFonts w:eastAsia="仿宋_GB2312"/>
                <w:sz w:val="28"/>
              </w:rPr>
              <w:t>计量</w:t>
            </w:r>
          </w:p>
          <w:p>
            <w:pPr>
              <w:spacing w:line="360" w:lineRule="exact"/>
              <w:rPr>
                <w:rFonts w:eastAsia="仿宋_GB2312"/>
                <w:sz w:val="28"/>
              </w:rPr>
            </w:pPr>
            <w:r>
              <w:rPr>
                <w:rFonts w:eastAsia="仿宋_GB2312"/>
                <w:sz w:val="28"/>
              </w:rPr>
              <w:t>单位</w:t>
            </w:r>
          </w:p>
        </w:tc>
        <w:tc>
          <w:tcPr>
            <w:tcW w:w="2618" w:type="dxa"/>
            <w:gridSpan w:val="8"/>
            <w:noWrap w:val="0"/>
            <w:vAlign w:val="center"/>
          </w:tcPr>
          <w:p>
            <w:pPr>
              <w:spacing w:line="360" w:lineRule="exact"/>
              <w:jc w:val="center"/>
              <w:rPr>
                <w:rFonts w:eastAsia="仿宋_GB2312"/>
                <w:sz w:val="28"/>
              </w:rPr>
            </w:pPr>
            <w:r>
              <w:rPr>
                <w:rFonts w:eastAsia="仿宋_GB2312"/>
                <w:sz w:val="28"/>
              </w:rPr>
              <w:t>时  间</w:t>
            </w:r>
          </w:p>
        </w:tc>
        <w:tc>
          <w:tcPr>
            <w:tcW w:w="869" w:type="dxa"/>
            <w:gridSpan w:val="3"/>
            <w:noWrap w:val="0"/>
            <w:vAlign w:val="center"/>
          </w:tcPr>
          <w:p>
            <w:pPr>
              <w:spacing w:line="360" w:lineRule="exact"/>
              <w:jc w:val="center"/>
              <w:rPr>
                <w:rFonts w:eastAsia="仿宋_GB2312"/>
                <w:sz w:val="28"/>
              </w:rPr>
            </w:pPr>
            <w:r>
              <w:rPr>
                <w:rFonts w:eastAsia="仿宋_GB2312"/>
                <w:sz w:val="28"/>
              </w:rPr>
              <w:t>测算</w:t>
            </w:r>
          </w:p>
          <w:p>
            <w:pPr>
              <w:spacing w:line="360" w:lineRule="exact"/>
              <w:jc w:val="center"/>
              <w:rPr>
                <w:rFonts w:eastAsia="仿宋_GB2312"/>
                <w:sz w:val="28"/>
              </w:rPr>
            </w:pPr>
            <w:r>
              <w:rPr>
                <w:rFonts w:eastAsia="仿宋_GB2312"/>
                <w:sz w:val="28"/>
              </w:rPr>
              <w:t>结果</w:t>
            </w:r>
          </w:p>
        </w:tc>
        <w:tc>
          <w:tcPr>
            <w:tcW w:w="877" w:type="dxa"/>
            <w:noWrap w:val="0"/>
            <w:vAlign w:val="center"/>
          </w:tcPr>
          <w:p>
            <w:pPr>
              <w:spacing w:line="360" w:lineRule="exact"/>
              <w:jc w:val="center"/>
              <w:rPr>
                <w:rFonts w:eastAsia="仿宋_GB2312"/>
                <w:sz w:val="28"/>
              </w:rPr>
            </w:pPr>
            <w:r>
              <w:rPr>
                <w:rFonts w:eastAsia="仿宋_GB2312"/>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3" w:type="dxa"/>
            <w:noWrap w:val="0"/>
            <w:vAlign w:val="center"/>
          </w:tcPr>
          <w:p>
            <w:pPr>
              <w:spacing w:line="360" w:lineRule="exact"/>
              <w:jc w:val="center"/>
              <w:rPr>
                <w:rFonts w:eastAsia="仿宋_GB2312"/>
                <w:sz w:val="28"/>
              </w:rPr>
            </w:pPr>
            <w:r>
              <w:rPr>
                <w:rFonts w:eastAsia="仿宋_GB2312"/>
                <w:sz w:val="28"/>
              </w:rPr>
              <w:t>1</w:t>
            </w:r>
          </w:p>
        </w:tc>
        <w:tc>
          <w:tcPr>
            <w:tcW w:w="2888" w:type="dxa"/>
            <w:gridSpan w:val="7"/>
            <w:noWrap w:val="0"/>
            <w:vAlign w:val="center"/>
          </w:tcPr>
          <w:p>
            <w:pPr>
              <w:spacing w:line="360" w:lineRule="exact"/>
              <w:rPr>
                <w:rFonts w:eastAsia="仿宋_GB2312"/>
                <w:sz w:val="28"/>
              </w:rPr>
            </w:pPr>
            <w:r>
              <w:rPr>
                <w:rFonts w:eastAsia="仿宋_GB2312"/>
                <w:sz w:val="28"/>
              </w:rPr>
              <w:t>申报前一年效益额</w:t>
            </w:r>
          </w:p>
        </w:tc>
        <w:tc>
          <w:tcPr>
            <w:tcW w:w="779" w:type="dxa"/>
            <w:gridSpan w:val="2"/>
            <w:noWrap w:val="0"/>
            <w:vAlign w:val="center"/>
          </w:tcPr>
          <w:p>
            <w:pPr>
              <w:spacing w:line="360" w:lineRule="exact"/>
              <w:rPr>
                <w:rFonts w:eastAsia="仿宋_GB2312"/>
                <w:sz w:val="28"/>
              </w:rPr>
            </w:pPr>
            <w:r>
              <w:rPr>
                <w:rFonts w:eastAsia="仿宋_GB2312"/>
                <w:sz w:val="28"/>
              </w:rPr>
              <w:t>万元</w:t>
            </w:r>
          </w:p>
        </w:tc>
        <w:tc>
          <w:tcPr>
            <w:tcW w:w="2618" w:type="dxa"/>
            <w:gridSpan w:val="8"/>
            <w:noWrap w:val="0"/>
            <w:vAlign w:val="center"/>
          </w:tcPr>
          <w:p>
            <w:pPr>
              <w:spacing w:line="360" w:lineRule="exact"/>
              <w:jc w:val="center"/>
              <w:rPr>
                <w:rFonts w:eastAsia="仿宋_GB2312"/>
                <w:sz w:val="28"/>
              </w:rPr>
            </w:pPr>
            <w:r>
              <w:rPr>
                <w:rFonts w:eastAsia="仿宋_GB2312"/>
                <w:sz w:val="28"/>
              </w:rPr>
              <w:t>201</w:t>
            </w:r>
            <w:r>
              <w:rPr>
                <w:rFonts w:hint="eastAsia" w:eastAsia="仿宋_GB2312"/>
                <w:sz w:val="28"/>
              </w:rPr>
              <w:t>8</w:t>
            </w:r>
            <w:r>
              <w:rPr>
                <w:rFonts w:eastAsia="仿宋_GB2312"/>
                <w:sz w:val="28"/>
              </w:rPr>
              <w:t>年</w:t>
            </w:r>
          </w:p>
        </w:tc>
        <w:tc>
          <w:tcPr>
            <w:tcW w:w="869" w:type="dxa"/>
            <w:gridSpan w:val="3"/>
            <w:noWrap w:val="0"/>
            <w:vAlign w:val="center"/>
          </w:tcPr>
          <w:p>
            <w:pPr>
              <w:spacing w:line="360" w:lineRule="exact"/>
              <w:jc w:val="center"/>
              <w:rPr>
                <w:rFonts w:eastAsia="仿宋_GB2312"/>
                <w:sz w:val="28"/>
              </w:rPr>
            </w:pPr>
          </w:p>
        </w:tc>
        <w:tc>
          <w:tcPr>
            <w:tcW w:w="877" w:type="dxa"/>
            <w:noWrap w:val="0"/>
            <w:vAlign w:val="center"/>
          </w:tcPr>
          <w:p>
            <w:pPr>
              <w:spacing w:line="36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3" w:type="dxa"/>
            <w:noWrap w:val="0"/>
            <w:vAlign w:val="center"/>
          </w:tcPr>
          <w:p>
            <w:pPr>
              <w:spacing w:line="360" w:lineRule="exact"/>
              <w:jc w:val="center"/>
              <w:rPr>
                <w:rFonts w:eastAsia="仿宋_GB2312"/>
                <w:sz w:val="28"/>
              </w:rPr>
            </w:pPr>
            <w:r>
              <w:rPr>
                <w:rFonts w:eastAsia="仿宋_GB2312"/>
                <w:sz w:val="28"/>
              </w:rPr>
              <w:t>2</w:t>
            </w:r>
          </w:p>
        </w:tc>
        <w:tc>
          <w:tcPr>
            <w:tcW w:w="2888" w:type="dxa"/>
            <w:gridSpan w:val="7"/>
            <w:noWrap w:val="0"/>
            <w:vAlign w:val="center"/>
          </w:tcPr>
          <w:p>
            <w:pPr>
              <w:spacing w:line="360" w:lineRule="exact"/>
              <w:rPr>
                <w:rFonts w:eastAsia="仿宋_GB2312"/>
                <w:sz w:val="28"/>
              </w:rPr>
            </w:pPr>
            <w:r>
              <w:rPr>
                <w:rFonts w:eastAsia="仿宋_GB2312"/>
                <w:sz w:val="28"/>
              </w:rPr>
              <w:t>实施各年累计效益额</w:t>
            </w:r>
          </w:p>
        </w:tc>
        <w:tc>
          <w:tcPr>
            <w:tcW w:w="779" w:type="dxa"/>
            <w:gridSpan w:val="2"/>
            <w:noWrap w:val="0"/>
            <w:vAlign w:val="center"/>
          </w:tcPr>
          <w:p>
            <w:pPr>
              <w:spacing w:line="360" w:lineRule="exact"/>
              <w:rPr>
                <w:rFonts w:eastAsia="仿宋_GB2312"/>
                <w:sz w:val="28"/>
              </w:rPr>
            </w:pPr>
            <w:r>
              <w:rPr>
                <w:rFonts w:eastAsia="仿宋_GB2312"/>
                <w:sz w:val="28"/>
              </w:rPr>
              <w:t>万元</w:t>
            </w:r>
          </w:p>
        </w:tc>
        <w:tc>
          <w:tcPr>
            <w:tcW w:w="2618" w:type="dxa"/>
            <w:gridSpan w:val="8"/>
            <w:noWrap w:val="0"/>
            <w:vAlign w:val="center"/>
          </w:tcPr>
          <w:p>
            <w:pPr>
              <w:spacing w:line="360" w:lineRule="exact"/>
              <w:rPr>
                <w:rFonts w:eastAsia="仿宋_GB2312"/>
                <w:kern w:val="16"/>
                <w:sz w:val="28"/>
              </w:rPr>
            </w:pPr>
            <w:r>
              <w:rPr>
                <w:rFonts w:eastAsia="仿宋_GB2312"/>
                <w:kern w:val="16"/>
                <w:sz w:val="28"/>
              </w:rPr>
              <w:t xml:space="preserve">   年至  年共  年</w:t>
            </w:r>
          </w:p>
        </w:tc>
        <w:tc>
          <w:tcPr>
            <w:tcW w:w="869" w:type="dxa"/>
            <w:gridSpan w:val="3"/>
            <w:noWrap w:val="0"/>
            <w:vAlign w:val="center"/>
          </w:tcPr>
          <w:p>
            <w:pPr>
              <w:spacing w:line="360" w:lineRule="exact"/>
              <w:jc w:val="center"/>
              <w:rPr>
                <w:rFonts w:eastAsia="仿宋_GB2312"/>
                <w:sz w:val="28"/>
              </w:rPr>
            </w:pPr>
          </w:p>
        </w:tc>
        <w:tc>
          <w:tcPr>
            <w:tcW w:w="877" w:type="dxa"/>
            <w:noWrap w:val="0"/>
            <w:vAlign w:val="center"/>
          </w:tcPr>
          <w:p>
            <w:pPr>
              <w:spacing w:line="36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3" w:type="dxa"/>
            <w:noWrap w:val="0"/>
            <w:vAlign w:val="center"/>
          </w:tcPr>
          <w:p>
            <w:pPr>
              <w:spacing w:line="360" w:lineRule="exact"/>
              <w:jc w:val="center"/>
              <w:rPr>
                <w:rFonts w:eastAsia="仿宋_GB2312"/>
                <w:sz w:val="28"/>
              </w:rPr>
            </w:pPr>
            <w:r>
              <w:rPr>
                <w:rFonts w:eastAsia="仿宋_GB2312"/>
                <w:sz w:val="28"/>
              </w:rPr>
              <w:t>3</w:t>
            </w:r>
          </w:p>
        </w:tc>
        <w:tc>
          <w:tcPr>
            <w:tcW w:w="2888" w:type="dxa"/>
            <w:gridSpan w:val="7"/>
            <w:noWrap w:val="0"/>
            <w:vAlign w:val="center"/>
          </w:tcPr>
          <w:p>
            <w:pPr>
              <w:spacing w:line="360" w:lineRule="exact"/>
              <w:rPr>
                <w:rFonts w:eastAsia="仿宋_GB2312"/>
                <w:sz w:val="28"/>
              </w:rPr>
            </w:pPr>
            <w:r>
              <w:rPr>
                <w:rFonts w:eastAsia="仿宋_GB2312"/>
                <w:sz w:val="28"/>
              </w:rPr>
              <w:t>平均年度效益额</w:t>
            </w:r>
          </w:p>
        </w:tc>
        <w:tc>
          <w:tcPr>
            <w:tcW w:w="779" w:type="dxa"/>
            <w:gridSpan w:val="2"/>
            <w:noWrap w:val="0"/>
            <w:vAlign w:val="center"/>
          </w:tcPr>
          <w:p>
            <w:pPr>
              <w:spacing w:line="360" w:lineRule="exact"/>
              <w:rPr>
                <w:rFonts w:eastAsia="仿宋_GB2312"/>
                <w:sz w:val="28"/>
              </w:rPr>
            </w:pPr>
            <w:r>
              <w:rPr>
                <w:rFonts w:eastAsia="仿宋_GB2312"/>
                <w:sz w:val="28"/>
              </w:rPr>
              <w:t>万元</w:t>
            </w:r>
          </w:p>
        </w:tc>
        <w:tc>
          <w:tcPr>
            <w:tcW w:w="2618" w:type="dxa"/>
            <w:gridSpan w:val="8"/>
            <w:noWrap w:val="0"/>
            <w:vAlign w:val="center"/>
          </w:tcPr>
          <w:p>
            <w:pPr>
              <w:spacing w:line="360" w:lineRule="exact"/>
              <w:rPr>
                <w:rFonts w:eastAsia="仿宋_GB2312"/>
                <w:sz w:val="28"/>
              </w:rPr>
            </w:pPr>
            <w:r>
              <w:rPr>
                <w:rFonts w:eastAsia="仿宋_GB2312"/>
                <w:kern w:val="16"/>
                <w:sz w:val="28"/>
              </w:rPr>
              <w:t xml:space="preserve">   年至  年共  年</w:t>
            </w:r>
            <w:r>
              <w:rPr>
                <w:rFonts w:eastAsia="仿宋_GB2312"/>
                <w:sz w:val="28"/>
              </w:rPr>
              <w:t xml:space="preserve">               </w:t>
            </w:r>
          </w:p>
        </w:tc>
        <w:tc>
          <w:tcPr>
            <w:tcW w:w="869" w:type="dxa"/>
            <w:gridSpan w:val="3"/>
            <w:noWrap w:val="0"/>
            <w:vAlign w:val="center"/>
          </w:tcPr>
          <w:p>
            <w:pPr>
              <w:spacing w:line="360" w:lineRule="exact"/>
              <w:jc w:val="center"/>
              <w:rPr>
                <w:rFonts w:eastAsia="仿宋_GB2312"/>
                <w:sz w:val="28"/>
              </w:rPr>
            </w:pPr>
          </w:p>
        </w:tc>
        <w:tc>
          <w:tcPr>
            <w:tcW w:w="877" w:type="dxa"/>
            <w:noWrap w:val="0"/>
            <w:vAlign w:val="center"/>
          </w:tcPr>
          <w:p>
            <w:pPr>
              <w:spacing w:line="36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3" w:type="dxa"/>
            <w:noWrap w:val="0"/>
            <w:vAlign w:val="center"/>
          </w:tcPr>
          <w:p>
            <w:pPr>
              <w:spacing w:line="360" w:lineRule="exact"/>
              <w:jc w:val="center"/>
              <w:rPr>
                <w:rFonts w:eastAsia="仿宋_GB2312"/>
                <w:sz w:val="28"/>
              </w:rPr>
            </w:pPr>
            <w:r>
              <w:rPr>
                <w:rFonts w:eastAsia="仿宋_GB2312"/>
                <w:sz w:val="28"/>
              </w:rPr>
              <w:t>4</w:t>
            </w:r>
          </w:p>
        </w:tc>
        <w:tc>
          <w:tcPr>
            <w:tcW w:w="2888" w:type="dxa"/>
            <w:gridSpan w:val="7"/>
            <w:noWrap w:val="0"/>
            <w:vAlign w:val="center"/>
          </w:tcPr>
          <w:p>
            <w:pPr>
              <w:spacing w:line="360" w:lineRule="exact"/>
              <w:rPr>
                <w:rFonts w:eastAsia="仿宋_GB2312"/>
                <w:sz w:val="28"/>
              </w:rPr>
            </w:pPr>
            <w:r>
              <w:rPr>
                <w:rFonts w:eastAsia="仿宋_GB2312"/>
                <w:w w:val="93"/>
                <w:sz w:val="28"/>
              </w:rPr>
              <w:t>申报前一年效益贡献率</w:t>
            </w:r>
          </w:p>
        </w:tc>
        <w:tc>
          <w:tcPr>
            <w:tcW w:w="779" w:type="dxa"/>
            <w:gridSpan w:val="2"/>
            <w:noWrap w:val="0"/>
            <w:vAlign w:val="center"/>
          </w:tcPr>
          <w:p>
            <w:pPr>
              <w:spacing w:line="360" w:lineRule="exact"/>
              <w:jc w:val="center"/>
              <w:rPr>
                <w:rFonts w:eastAsia="仿宋_GB2312"/>
                <w:sz w:val="28"/>
              </w:rPr>
            </w:pPr>
            <w:r>
              <w:rPr>
                <w:rFonts w:eastAsia="仿宋_GB2312"/>
                <w:sz w:val="28"/>
              </w:rPr>
              <w:t>％</w:t>
            </w:r>
          </w:p>
        </w:tc>
        <w:tc>
          <w:tcPr>
            <w:tcW w:w="2618" w:type="dxa"/>
            <w:gridSpan w:val="8"/>
            <w:noWrap w:val="0"/>
            <w:vAlign w:val="center"/>
          </w:tcPr>
          <w:p>
            <w:pPr>
              <w:spacing w:line="360" w:lineRule="exact"/>
              <w:jc w:val="center"/>
              <w:rPr>
                <w:rFonts w:eastAsia="仿宋_GB2312"/>
                <w:sz w:val="28"/>
              </w:rPr>
            </w:pPr>
            <w:r>
              <w:rPr>
                <w:rFonts w:eastAsia="仿宋_GB2312"/>
                <w:sz w:val="28"/>
              </w:rPr>
              <w:t>201</w:t>
            </w:r>
            <w:r>
              <w:rPr>
                <w:rFonts w:hint="eastAsia" w:eastAsia="仿宋_GB2312"/>
                <w:sz w:val="28"/>
              </w:rPr>
              <w:t>8</w:t>
            </w:r>
            <w:r>
              <w:rPr>
                <w:rFonts w:eastAsia="仿宋_GB2312"/>
                <w:sz w:val="28"/>
              </w:rPr>
              <w:t>年</w:t>
            </w:r>
          </w:p>
        </w:tc>
        <w:tc>
          <w:tcPr>
            <w:tcW w:w="869" w:type="dxa"/>
            <w:gridSpan w:val="3"/>
            <w:noWrap w:val="0"/>
            <w:vAlign w:val="center"/>
          </w:tcPr>
          <w:p>
            <w:pPr>
              <w:spacing w:line="360" w:lineRule="exact"/>
              <w:jc w:val="center"/>
              <w:rPr>
                <w:rFonts w:eastAsia="仿宋_GB2312"/>
                <w:sz w:val="28"/>
              </w:rPr>
            </w:pPr>
          </w:p>
        </w:tc>
        <w:tc>
          <w:tcPr>
            <w:tcW w:w="877" w:type="dxa"/>
            <w:noWrap w:val="0"/>
            <w:vAlign w:val="center"/>
          </w:tcPr>
          <w:p>
            <w:pPr>
              <w:spacing w:line="36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4" w:type="dxa"/>
            <w:gridSpan w:val="22"/>
            <w:noWrap w:val="0"/>
            <w:vAlign w:val="center"/>
          </w:tcPr>
          <w:p>
            <w:pPr>
              <w:spacing w:line="360" w:lineRule="exact"/>
              <w:jc w:val="center"/>
              <w:rPr>
                <w:rFonts w:eastAsia="仿宋_GB2312"/>
                <w:sz w:val="28"/>
              </w:rPr>
            </w:pPr>
            <w:r>
              <w:rPr>
                <w:rFonts w:eastAsia="仿宋_GB2312"/>
                <w:b/>
                <w:sz w:val="28"/>
                <w:szCs w:val="28"/>
              </w:rPr>
              <w:t>申报单位主要经济指标完成情况表（注5）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493" w:type="dxa"/>
            <w:vMerge w:val="restart"/>
            <w:noWrap w:val="0"/>
            <w:vAlign w:val="center"/>
          </w:tcPr>
          <w:p>
            <w:pPr>
              <w:spacing w:line="360" w:lineRule="exact"/>
              <w:jc w:val="center"/>
              <w:rPr>
                <w:rFonts w:eastAsia="仿宋_GB2312"/>
                <w:sz w:val="28"/>
              </w:rPr>
            </w:pPr>
            <w:r>
              <w:rPr>
                <w:rFonts w:eastAsia="仿宋_GB2312"/>
                <w:sz w:val="28"/>
              </w:rPr>
              <w:t>序号</w:t>
            </w:r>
          </w:p>
        </w:tc>
        <w:tc>
          <w:tcPr>
            <w:tcW w:w="2400" w:type="dxa"/>
            <w:gridSpan w:val="5"/>
            <w:vMerge w:val="restart"/>
            <w:noWrap w:val="0"/>
            <w:vAlign w:val="center"/>
          </w:tcPr>
          <w:p>
            <w:pPr>
              <w:spacing w:line="360" w:lineRule="exact"/>
              <w:jc w:val="center"/>
              <w:rPr>
                <w:rFonts w:eastAsia="仿宋_GB2312"/>
                <w:sz w:val="28"/>
              </w:rPr>
            </w:pPr>
            <w:r>
              <w:rPr>
                <w:rFonts w:eastAsia="仿宋_GB2312"/>
                <w:sz w:val="28"/>
              </w:rPr>
              <w:t>指标名称</w:t>
            </w:r>
          </w:p>
        </w:tc>
        <w:tc>
          <w:tcPr>
            <w:tcW w:w="832" w:type="dxa"/>
            <w:gridSpan w:val="3"/>
            <w:vMerge w:val="restart"/>
            <w:noWrap w:val="0"/>
            <w:vAlign w:val="center"/>
          </w:tcPr>
          <w:p>
            <w:pPr>
              <w:spacing w:line="360" w:lineRule="exact"/>
              <w:jc w:val="center"/>
              <w:rPr>
                <w:rFonts w:eastAsia="仿宋_GB2312"/>
                <w:sz w:val="28"/>
              </w:rPr>
            </w:pPr>
            <w:r>
              <w:rPr>
                <w:rFonts w:eastAsia="仿宋_GB2312"/>
                <w:sz w:val="28"/>
              </w:rPr>
              <w:t>计量</w:t>
            </w:r>
          </w:p>
          <w:p>
            <w:pPr>
              <w:spacing w:line="360" w:lineRule="exact"/>
              <w:jc w:val="center"/>
              <w:rPr>
                <w:rFonts w:eastAsia="仿宋_GB2312"/>
                <w:sz w:val="28"/>
              </w:rPr>
            </w:pPr>
            <w:r>
              <w:rPr>
                <w:rFonts w:eastAsia="仿宋_GB2312"/>
                <w:sz w:val="28"/>
              </w:rPr>
              <w:t>单位</w:t>
            </w:r>
          </w:p>
        </w:tc>
        <w:tc>
          <w:tcPr>
            <w:tcW w:w="1100" w:type="dxa"/>
            <w:gridSpan w:val="4"/>
            <w:vMerge w:val="restart"/>
            <w:noWrap w:val="0"/>
            <w:vAlign w:val="center"/>
          </w:tcPr>
          <w:p>
            <w:pPr>
              <w:spacing w:line="360" w:lineRule="exact"/>
              <w:jc w:val="center"/>
              <w:rPr>
                <w:rFonts w:eastAsia="仿宋_GB2312"/>
                <w:sz w:val="28"/>
              </w:rPr>
            </w:pPr>
            <w:r>
              <w:rPr>
                <w:rFonts w:eastAsia="仿宋_GB2312"/>
                <w:sz w:val="28"/>
              </w:rPr>
              <w:t>201</w:t>
            </w:r>
            <w:r>
              <w:rPr>
                <w:rFonts w:hint="eastAsia" w:eastAsia="仿宋_GB2312"/>
                <w:sz w:val="28"/>
              </w:rPr>
              <w:t>8</w:t>
            </w:r>
            <w:r>
              <w:rPr>
                <w:rFonts w:eastAsia="仿宋_GB2312"/>
                <w:sz w:val="28"/>
              </w:rPr>
              <w:t>年</w:t>
            </w:r>
          </w:p>
        </w:tc>
        <w:tc>
          <w:tcPr>
            <w:tcW w:w="1154" w:type="dxa"/>
            <w:gridSpan w:val="2"/>
            <w:vMerge w:val="restart"/>
            <w:noWrap w:val="0"/>
            <w:vAlign w:val="center"/>
          </w:tcPr>
          <w:p>
            <w:pPr>
              <w:spacing w:line="360" w:lineRule="exact"/>
              <w:jc w:val="center"/>
              <w:rPr>
                <w:rFonts w:eastAsia="仿宋_GB2312"/>
                <w:spacing w:val="-2"/>
                <w:sz w:val="28"/>
              </w:rPr>
            </w:pPr>
            <w:r>
              <w:rPr>
                <w:rFonts w:eastAsia="仿宋_GB2312"/>
                <w:spacing w:val="-2"/>
                <w:sz w:val="28"/>
              </w:rPr>
              <w:t>201</w:t>
            </w:r>
            <w:r>
              <w:rPr>
                <w:rFonts w:hint="eastAsia" w:eastAsia="仿宋_GB2312"/>
                <w:spacing w:val="-2"/>
                <w:sz w:val="28"/>
              </w:rPr>
              <w:t>7</w:t>
            </w:r>
            <w:r>
              <w:rPr>
                <w:rFonts w:eastAsia="仿宋_GB2312"/>
                <w:spacing w:val="-2"/>
                <w:sz w:val="28"/>
              </w:rPr>
              <w:t>年</w:t>
            </w:r>
          </w:p>
        </w:tc>
        <w:tc>
          <w:tcPr>
            <w:tcW w:w="2545" w:type="dxa"/>
            <w:gridSpan w:val="7"/>
            <w:noWrap w:val="0"/>
            <w:vAlign w:val="center"/>
          </w:tcPr>
          <w:p>
            <w:pPr>
              <w:spacing w:line="360" w:lineRule="exact"/>
              <w:jc w:val="center"/>
              <w:rPr>
                <w:rFonts w:eastAsia="仿宋_GB2312"/>
                <w:sz w:val="28"/>
              </w:rPr>
            </w:pPr>
            <w:r>
              <w:rPr>
                <w:rFonts w:eastAsia="仿宋_GB2312"/>
                <w:spacing w:val="-10"/>
                <w:sz w:val="28"/>
              </w:rPr>
              <w:t>与201</w:t>
            </w:r>
            <w:r>
              <w:rPr>
                <w:rFonts w:hint="eastAsia" w:eastAsia="仿宋_GB2312"/>
                <w:spacing w:val="-10"/>
                <w:sz w:val="28"/>
              </w:rPr>
              <w:t>7</w:t>
            </w:r>
            <w:r>
              <w:rPr>
                <w:rFonts w:eastAsia="仿宋_GB2312"/>
                <w:spacing w:val="-10"/>
                <w:sz w:val="28"/>
              </w:rPr>
              <w:t>年相比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93" w:type="dxa"/>
            <w:vMerge w:val="continue"/>
            <w:noWrap w:val="0"/>
            <w:vAlign w:val="center"/>
          </w:tcPr>
          <w:p>
            <w:pPr>
              <w:spacing w:line="360" w:lineRule="exact"/>
              <w:jc w:val="center"/>
              <w:rPr>
                <w:rFonts w:eastAsia="仿宋_GB2312"/>
                <w:sz w:val="28"/>
              </w:rPr>
            </w:pPr>
          </w:p>
        </w:tc>
        <w:tc>
          <w:tcPr>
            <w:tcW w:w="2400" w:type="dxa"/>
            <w:gridSpan w:val="5"/>
            <w:vMerge w:val="continue"/>
            <w:noWrap w:val="0"/>
            <w:vAlign w:val="center"/>
          </w:tcPr>
          <w:p>
            <w:pPr>
              <w:spacing w:line="360" w:lineRule="exact"/>
              <w:jc w:val="center"/>
              <w:rPr>
                <w:rFonts w:eastAsia="仿宋_GB2312"/>
                <w:sz w:val="28"/>
              </w:rPr>
            </w:pPr>
          </w:p>
        </w:tc>
        <w:tc>
          <w:tcPr>
            <w:tcW w:w="832" w:type="dxa"/>
            <w:gridSpan w:val="3"/>
            <w:vMerge w:val="continue"/>
            <w:noWrap w:val="0"/>
            <w:vAlign w:val="center"/>
          </w:tcPr>
          <w:p>
            <w:pPr>
              <w:spacing w:line="360" w:lineRule="exact"/>
              <w:jc w:val="center"/>
              <w:rPr>
                <w:rFonts w:eastAsia="仿宋_GB2312"/>
                <w:sz w:val="28"/>
              </w:rPr>
            </w:pPr>
          </w:p>
        </w:tc>
        <w:tc>
          <w:tcPr>
            <w:tcW w:w="1100" w:type="dxa"/>
            <w:gridSpan w:val="4"/>
            <w:vMerge w:val="continue"/>
            <w:noWrap w:val="0"/>
            <w:vAlign w:val="center"/>
          </w:tcPr>
          <w:p>
            <w:pPr>
              <w:spacing w:line="360" w:lineRule="exact"/>
              <w:jc w:val="center"/>
              <w:rPr>
                <w:rFonts w:eastAsia="仿宋_GB2312"/>
                <w:sz w:val="28"/>
              </w:rPr>
            </w:pPr>
          </w:p>
        </w:tc>
        <w:tc>
          <w:tcPr>
            <w:tcW w:w="1154" w:type="dxa"/>
            <w:gridSpan w:val="2"/>
            <w:vMerge w:val="continue"/>
            <w:noWrap w:val="0"/>
            <w:vAlign w:val="center"/>
          </w:tcPr>
          <w:p>
            <w:pPr>
              <w:spacing w:line="360" w:lineRule="exact"/>
              <w:jc w:val="center"/>
              <w:rPr>
                <w:rFonts w:eastAsia="仿宋_GB2312"/>
                <w:spacing w:val="-2"/>
                <w:sz w:val="28"/>
              </w:rPr>
            </w:pPr>
          </w:p>
        </w:tc>
        <w:tc>
          <w:tcPr>
            <w:tcW w:w="1268" w:type="dxa"/>
            <w:gridSpan w:val="5"/>
            <w:noWrap w:val="0"/>
            <w:vAlign w:val="center"/>
          </w:tcPr>
          <w:p>
            <w:pPr>
              <w:spacing w:line="360" w:lineRule="exact"/>
              <w:jc w:val="center"/>
              <w:rPr>
                <w:rFonts w:eastAsia="仿宋_GB2312"/>
                <w:spacing w:val="-10"/>
                <w:sz w:val="28"/>
              </w:rPr>
            </w:pPr>
            <w:r>
              <w:rPr>
                <w:rFonts w:eastAsia="仿宋_GB2312"/>
                <w:sz w:val="28"/>
              </w:rPr>
              <w:t>±</w:t>
            </w:r>
          </w:p>
        </w:tc>
        <w:tc>
          <w:tcPr>
            <w:tcW w:w="1277" w:type="dxa"/>
            <w:gridSpan w:val="2"/>
            <w:noWrap w:val="0"/>
            <w:vAlign w:val="center"/>
          </w:tcPr>
          <w:p>
            <w:pPr>
              <w:spacing w:line="360" w:lineRule="exact"/>
              <w:jc w:val="center"/>
              <w:rPr>
                <w:rFonts w:eastAsia="仿宋_GB2312"/>
                <w:spacing w:val="-10"/>
                <w:sz w:val="28"/>
              </w:rPr>
            </w:pPr>
            <w:r>
              <w:rPr>
                <w:rFonts w:eastAsia="仿宋_GB2312"/>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3" w:type="dxa"/>
            <w:noWrap w:val="0"/>
            <w:vAlign w:val="center"/>
          </w:tcPr>
          <w:p>
            <w:pPr>
              <w:spacing w:line="360" w:lineRule="exact"/>
              <w:jc w:val="center"/>
              <w:rPr>
                <w:rFonts w:eastAsia="仿宋_GB2312"/>
                <w:sz w:val="28"/>
              </w:rPr>
            </w:pPr>
            <w:r>
              <w:rPr>
                <w:rFonts w:eastAsia="仿宋_GB2312"/>
                <w:sz w:val="28"/>
              </w:rPr>
              <w:t>1</w:t>
            </w:r>
          </w:p>
        </w:tc>
        <w:tc>
          <w:tcPr>
            <w:tcW w:w="2400" w:type="dxa"/>
            <w:gridSpan w:val="5"/>
            <w:noWrap w:val="0"/>
            <w:vAlign w:val="center"/>
          </w:tcPr>
          <w:p>
            <w:pPr>
              <w:spacing w:line="360" w:lineRule="exact"/>
              <w:rPr>
                <w:rFonts w:eastAsia="仿宋_GB2312"/>
                <w:sz w:val="28"/>
              </w:rPr>
            </w:pPr>
            <w:r>
              <w:rPr>
                <w:rFonts w:eastAsia="仿宋_GB2312"/>
                <w:sz w:val="28"/>
              </w:rPr>
              <w:t>营业收入</w:t>
            </w:r>
          </w:p>
        </w:tc>
        <w:tc>
          <w:tcPr>
            <w:tcW w:w="832" w:type="dxa"/>
            <w:gridSpan w:val="3"/>
            <w:noWrap w:val="0"/>
            <w:vAlign w:val="center"/>
          </w:tcPr>
          <w:p>
            <w:pPr>
              <w:spacing w:line="360" w:lineRule="exact"/>
              <w:jc w:val="center"/>
              <w:rPr>
                <w:rFonts w:eastAsia="仿宋_GB2312"/>
                <w:sz w:val="28"/>
              </w:rPr>
            </w:pPr>
            <w:r>
              <w:rPr>
                <w:rFonts w:eastAsia="仿宋_GB2312"/>
                <w:sz w:val="28"/>
              </w:rPr>
              <w:t>万元</w:t>
            </w:r>
          </w:p>
        </w:tc>
        <w:tc>
          <w:tcPr>
            <w:tcW w:w="1100" w:type="dxa"/>
            <w:gridSpan w:val="4"/>
            <w:noWrap w:val="0"/>
            <w:vAlign w:val="center"/>
          </w:tcPr>
          <w:p>
            <w:pPr>
              <w:spacing w:line="360" w:lineRule="exact"/>
              <w:jc w:val="center"/>
              <w:rPr>
                <w:rFonts w:eastAsia="仿宋_GB2312"/>
                <w:sz w:val="28"/>
              </w:rPr>
            </w:pPr>
          </w:p>
        </w:tc>
        <w:tc>
          <w:tcPr>
            <w:tcW w:w="1154" w:type="dxa"/>
            <w:gridSpan w:val="2"/>
            <w:noWrap w:val="0"/>
            <w:vAlign w:val="center"/>
          </w:tcPr>
          <w:p>
            <w:pPr>
              <w:spacing w:line="360" w:lineRule="exact"/>
              <w:jc w:val="center"/>
              <w:rPr>
                <w:rFonts w:eastAsia="仿宋_GB2312"/>
                <w:sz w:val="28"/>
              </w:rPr>
            </w:pPr>
          </w:p>
        </w:tc>
        <w:tc>
          <w:tcPr>
            <w:tcW w:w="1268" w:type="dxa"/>
            <w:gridSpan w:val="5"/>
            <w:noWrap w:val="0"/>
            <w:vAlign w:val="center"/>
          </w:tcPr>
          <w:p>
            <w:pPr>
              <w:spacing w:line="360" w:lineRule="exact"/>
              <w:jc w:val="center"/>
              <w:rPr>
                <w:rFonts w:eastAsia="仿宋_GB2312"/>
                <w:sz w:val="28"/>
              </w:rPr>
            </w:pPr>
          </w:p>
        </w:tc>
        <w:tc>
          <w:tcPr>
            <w:tcW w:w="1277" w:type="dxa"/>
            <w:gridSpan w:val="2"/>
            <w:noWrap w:val="0"/>
            <w:vAlign w:val="center"/>
          </w:tcPr>
          <w:p>
            <w:pPr>
              <w:spacing w:line="36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3" w:type="dxa"/>
            <w:noWrap w:val="0"/>
            <w:vAlign w:val="center"/>
          </w:tcPr>
          <w:p>
            <w:pPr>
              <w:spacing w:line="360" w:lineRule="exact"/>
              <w:jc w:val="center"/>
              <w:rPr>
                <w:rFonts w:eastAsia="仿宋_GB2312"/>
                <w:sz w:val="28"/>
              </w:rPr>
            </w:pPr>
            <w:r>
              <w:rPr>
                <w:rFonts w:eastAsia="仿宋_GB2312"/>
                <w:sz w:val="28"/>
              </w:rPr>
              <w:t>2</w:t>
            </w:r>
          </w:p>
        </w:tc>
        <w:tc>
          <w:tcPr>
            <w:tcW w:w="2400" w:type="dxa"/>
            <w:gridSpan w:val="5"/>
            <w:noWrap w:val="0"/>
            <w:vAlign w:val="center"/>
          </w:tcPr>
          <w:p>
            <w:pPr>
              <w:spacing w:line="360" w:lineRule="exact"/>
              <w:rPr>
                <w:rFonts w:eastAsia="仿宋_GB2312"/>
                <w:sz w:val="28"/>
              </w:rPr>
            </w:pPr>
            <w:r>
              <w:rPr>
                <w:rFonts w:eastAsia="仿宋_GB2312"/>
                <w:sz w:val="28"/>
              </w:rPr>
              <w:t>利润总额</w:t>
            </w:r>
          </w:p>
        </w:tc>
        <w:tc>
          <w:tcPr>
            <w:tcW w:w="832" w:type="dxa"/>
            <w:gridSpan w:val="3"/>
            <w:noWrap w:val="0"/>
            <w:vAlign w:val="center"/>
          </w:tcPr>
          <w:p>
            <w:pPr>
              <w:spacing w:line="360" w:lineRule="exact"/>
              <w:jc w:val="center"/>
              <w:rPr>
                <w:rFonts w:eastAsia="仿宋_GB2312"/>
                <w:sz w:val="28"/>
              </w:rPr>
            </w:pPr>
            <w:r>
              <w:rPr>
                <w:rFonts w:eastAsia="仿宋_GB2312"/>
                <w:sz w:val="28"/>
              </w:rPr>
              <w:t>万元</w:t>
            </w:r>
          </w:p>
        </w:tc>
        <w:tc>
          <w:tcPr>
            <w:tcW w:w="1100" w:type="dxa"/>
            <w:gridSpan w:val="4"/>
            <w:noWrap w:val="0"/>
            <w:vAlign w:val="center"/>
          </w:tcPr>
          <w:p>
            <w:pPr>
              <w:spacing w:line="360" w:lineRule="exact"/>
              <w:jc w:val="center"/>
              <w:rPr>
                <w:rFonts w:eastAsia="仿宋_GB2312"/>
                <w:sz w:val="28"/>
              </w:rPr>
            </w:pPr>
          </w:p>
        </w:tc>
        <w:tc>
          <w:tcPr>
            <w:tcW w:w="1154" w:type="dxa"/>
            <w:gridSpan w:val="2"/>
            <w:noWrap w:val="0"/>
            <w:vAlign w:val="center"/>
          </w:tcPr>
          <w:p>
            <w:pPr>
              <w:spacing w:line="360" w:lineRule="exact"/>
              <w:jc w:val="center"/>
              <w:rPr>
                <w:rFonts w:eastAsia="仿宋_GB2312"/>
                <w:sz w:val="28"/>
              </w:rPr>
            </w:pPr>
          </w:p>
        </w:tc>
        <w:tc>
          <w:tcPr>
            <w:tcW w:w="1268" w:type="dxa"/>
            <w:gridSpan w:val="5"/>
            <w:noWrap w:val="0"/>
            <w:vAlign w:val="center"/>
          </w:tcPr>
          <w:p>
            <w:pPr>
              <w:spacing w:line="360" w:lineRule="exact"/>
              <w:jc w:val="center"/>
              <w:rPr>
                <w:rFonts w:eastAsia="仿宋_GB2312"/>
                <w:sz w:val="28"/>
              </w:rPr>
            </w:pPr>
          </w:p>
        </w:tc>
        <w:tc>
          <w:tcPr>
            <w:tcW w:w="1277" w:type="dxa"/>
            <w:gridSpan w:val="2"/>
            <w:noWrap w:val="0"/>
            <w:vAlign w:val="center"/>
          </w:tcPr>
          <w:p>
            <w:pPr>
              <w:spacing w:line="36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3" w:type="dxa"/>
            <w:noWrap w:val="0"/>
            <w:vAlign w:val="center"/>
          </w:tcPr>
          <w:p>
            <w:pPr>
              <w:spacing w:line="360" w:lineRule="exact"/>
              <w:jc w:val="center"/>
              <w:rPr>
                <w:rFonts w:eastAsia="仿宋_GB2312"/>
                <w:sz w:val="28"/>
              </w:rPr>
            </w:pPr>
            <w:r>
              <w:rPr>
                <w:rFonts w:eastAsia="仿宋_GB2312"/>
                <w:sz w:val="28"/>
              </w:rPr>
              <w:t>3</w:t>
            </w:r>
          </w:p>
        </w:tc>
        <w:tc>
          <w:tcPr>
            <w:tcW w:w="2400" w:type="dxa"/>
            <w:gridSpan w:val="5"/>
            <w:noWrap w:val="0"/>
            <w:vAlign w:val="center"/>
          </w:tcPr>
          <w:p>
            <w:pPr>
              <w:spacing w:line="360" w:lineRule="exact"/>
              <w:rPr>
                <w:rFonts w:eastAsia="仿宋_GB2312"/>
                <w:sz w:val="28"/>
              </w:rPr>
            </w:pPr>
            <w:r>
              <w:rPr>
                <w:rFonts w:eastAsia="仿宋_GB2312"/>
                <w:sz w:val="28"/>
              </w:rPr>
              <w:t>净资产收益率</w:t>
            </w:r>
          </w:p>
        </w:tc>
        <w:tc>
          <w:tcPr>
            <w:tcW w:w="832" w:type="dxa"/>
            <w:gridSpan w:val="3"/>
            <w:noWrap w:val="0"/>
            <w:vAlign w:val="center"/>
          </w:tcPr>
          <w:p>
            <w:pPr>
              <w:spacing w:line="360" w:lineRule="exact"/>
              <w:jc w:val="center"/>
              <w:rPr>
                <w:rFonts w:eastAsia="仿宋_GB2312"/>
                <w:sz w:val="28"/>
              </w:rPr>
            </w:pPr>
            <w:r>
              <w:rPr>
                <w:rFonts w:eastAsia="仿宋_GB2312"/>
                <w:sz w:val="28"/>
              </w:rPr>
              <w:t>%</w:t>
            </w:r>
          </w:p>
        </w:tc>
        <w:tc>
          <w:tcPr>
            <w:tcW w:w="1100" w:type="dxa"/>
            <w:gridSpan w:val="4"/>
            <w:noWrap w:val="0"/>
            <w:vAlign w:val="center"/>
          </w:tcPr>
          <w:p>
            <w:pPr>
              <w:spacing w:line="360" w:lineRule="exact"/>
              <w:jc w:val="center"/>
              <w:rPr>
                <w:rFonts w:eastAsia="仿宋_GB2312"/>
                <w:sz w:val="28"/>
              </w:rPr>
            </w:pPr>
          </w:p>
        </w:tc>
        <w:tc>
          <w:tcPr>
            <w:tcW w:w="1154" w:type="dxa"/>
            <w:gridSpan w:val="2"/>
            <w:noWrap w:val="0"/>
            <w:vAlign w:val="center"/>
          </w:tcPr>
          <w:p>
            <w:pPr>
              <w:spacing w:line="360" w:lineRule="exact"/>
              <w:jc w:val="center"/>
              <w:rPr>
                <w:rFonts w:eastAsia="仿宋_GB2312"/>
                <w:sz w:val="28"/>
              </w:rPr>
            </w:pPr>
          </w:p>
        </w:tc>
        <w:tc>
          <w:tcPr>
            <w:tcW w:w="1268" w:type="dxa"/>
            <w:gridSpan w:val="5"/>
            <w:noWrap w:val="0"/>
            <w:vAlign w:val="center"/>
          </w:tcPr>
          <w:p>
            <w:pPr>
              <w:spacing w:line="360" w:lineRule="exact"/>
              <w:jc w:val="center"/>
              <w:rPr>
                <w:rFonts w:eastAsia="仿宋_GB2312"/>
                <w:sz w:val="28"/>
              </w:rPr>
            </w:pPr>
          </w:p>
        </w:tc>
        <w:tc>
          <w:tcPr>
            <w:tcW w:w="1277" w:type="dxa"/>
            <w:gridSpan w:val="2"/>
            <w:noWrap w:val="0"/>
            <w:vAlign w:val="center"/>
          </w:tcPr>
          <w:p>
            <w:pPr>
              <w:spacing w:line="36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3" w:type="dxa"/>
            <w:noWrap w:val="0"/>
            <w:vAlign w:val="center"/>
          </w:tcPr>
          <w:p>
            <w:pPr>
              <w:spacing w:line="360" w:lineRule="exact"/>
              <w:jc w:val="center"/>
              <w:rPr>
                <w:rFonts w:eastAsia="仿宋_GB2312"/>
                <w:sz w:val="28"/>
              </w:rPr>
            </w:pPr>
            <w:r>
              <w:rPr>
                <w:rFonts w:eastAsia="仿宋_GB2312"/>
                <w:sz w:val="28"/>
              </w:rPr>
              <w:t>4</w:t>
            </w:r>
          </w:p>
        </w:tc>
        <w:tc>
          <w:tcPr>
            <w:tcW w:w="2400" w:type="dxa"/>
            <w:gridSpan w:val="5"/>
            <w:noWrap w:val="0"/>
            <w:vAlign w:val="center"/>
          </w:tcPr>
          <w:p>
            <w:pPr>
              <w:spacing w:line="360" w:lineRule="exact"/>
              <w:rPr>
                <w:rFonts w:eastAsia="仿宋_GB2312"/>
                <w:sz w:val="28"/>
              </w:rPr>
            </w:pPr>
            <w:r>
              <w:rPr>
                <w:rFonts w:eastAsia="仿宋_GB2312"/>
                <w:sz w:val="28"/>
              </w:rPr>
              <w:t>总资产报酬率</w:t>
            </w:r>
          </w:p>
        </w:tc>
        <w:tc>
          <w:tcPr>
            <w:tcW w:w="832" w:type="dxa"/>
            <w:gridSpan w:val="3"/>
            <w:noWrap w:val="0"/>
            <w:vAlign w:val="center"/>
          </w:tcPr>
          <w:p>
            <w:pPr>
              <w:spacing w:line="360" w:lineRule="exact"/>
              <w:jc w:val="center"/>
              <w:rPr>
                <w:rFonts w:eastAsia="仿宋_GB2312"/>
                <w:sz w:val="28"/>
              </w:rPr>
            </w:pPr>
            <w:r>
              <w:rPr>
                <w:rFonts w:eastAsia="仿宋_GB2312"/>
                <w:sz w:val="28"/>
              </w:rPr>
              <w:t>%</w:t>
            </w:r>
          </w:p>
        </w:tc>
        <w:tc>
          <w:tcPr>
            <w:tcW w:w="1100" w:type="dxa"/>
            <w:gridSpan w:val="4"/>
            <w:noWrap w:val="0"/>
            <w:vAlign w:val="center"/>
          </w:tcPr>
          <w:p>
            <w:pPr>
              <w:spacing w:line="360" w:lineRule="exact"/>
              <w:jc w:val="center"/>
              <w:rPr>
                <w:rFonts w:eastAsia="仿宋_GB2312"/>
                <w:sz w:val="28"/>
              </w:rPr>
            </w:pPr>
          </w:p>
        </w:tc>
        <w:tc>
          <w:tcPr>
            <w:tcW w:w="1154" w:type="dxa"/>
            <w:gridSpan w:val="2"/>
            <w:noWrap w:val="0"/>
            <w:vAlign w:val="center"/>
          </w:tcPr>
          <w:p>
            <w:pPr>
              <w:spacing w:line="360" w:lineRule="exact"/>
              <w:jc w:val="center"/>
              <w:rPr>
                <w:rFonts w:eastAsia="仿宋_GB2312"/>
                <w:sz w:val="28"/>
              </w:rPr>
            </w:pPr>
          </w:p>
        </w:tc>
        <w:tc>
          <w:tcPr>
            <w:tcW w:w="1268" w:type="dxa"/>
            <w:gridSpan w:val="5"/>
            <w:noWrap w:val="0"/>
            <w:vAlign w:val="center"/>
          </w:tcPr>
          <w:p>
            <w:pPr>
              <w:spacing w:line="360" w:lineRule="exact"/>
              <w:jc w:val="center"/>
              <w:rPr>
                <w:rFonts w:eastAsia="仿宋_GB2312"/>
                <w:sz w:val="28"/>
              </w:rPr>
            </w:pPr>
          </w:p>
        </w:tc>
        <w:tc>
          <w:tcPr>
            <w:tcW w:w="1277" w:type="dxa"/>
            <w:gridSpan w:val="2"/>
            <w:noWrap w:val="0"/>
            <w:vAlign w:val="center"/>
          </w:tcPr>
          <w:p>
            <w:pPr>
              <w:spacing w:line="36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3" w:type="dxa"/>
            <w:noWrap w:val="0"/>
            <w:vAlign w:val="center"/>
          </w:tcPr>
          <w:p>
            <w:pPr>
              <w:spacing w:line="360" w:lineRule="exact"/>
              <w:jc w:val="center"/>
              <w:rPr>
                <w:rFonts w:eastAsia="仿宋_GB2312"/>
                <w:sz w:val="28"/>
              </w:rPr>
            </w:pPr>
            <w:r>
              <w:rPr>
                <w:rFonts w:eastAsia="仿宋_GB2312"/>
                <w:sz w:val="28"/>
              </w:rPr>
              <w:t>5</w:t>
            </w:r>
          </w:p>
        </w:tc>
        <w:tc>
          <w:tcPr>
            <w:tcW w:w="2400" w:type="dxa"/>
            <w:gridSpan w:val="5"/>
            <w:noWrap w:val="0"/>
            <w:vAlign w:val="center"/>
          </w:tcPr>
          <w:p>
            <w:pPr>
              <w:spacing w:line="360" w:lineRule="exact"/>
              <w:rPr>
                <w:rFonts w:eastAsia="仿宋_GB2312"/>
                <w:sz w:val="28"/>
              </w:rPr>
            </w:pPr>
            <w:r>
              <w:rPr>
                <w:rFonts w:eastAsia="仿宋_GB2312"/>
                <w:sz w:val="28"/>
              </w:rPr>
              <w:t>销售利润率</w:t>
            </w:r>
          </w:p>
        </w:tc>
        <w:tc>
          <w:tcPr>
            <w:tcW w:w="832" w:type="dxa"/>
            <w:gridSpan w:val="3"/>
            <w:noWrap w:val="0"/>
            <w:vAlign w:val="center"/>
          </w:tcPr>
          <w:p>
            <w:pPr>
              <w:spacing w:line="360" w:lineRule="exact"/>
              <w:jc w:val="distribute"/>
              <w:rPr>
                <w:rFonts w:eastAsia="仿宋_GB2312"/>
                <w:spacing w:val="-52"/>
                <w:sz w:val="28"/>
              </w:rPr>
            </w:pPr>
            <w:r>
              <w:rPr>
                <w:rFonts w:eastAsia="仿宋_GB2312"/>
                <w:sz w:val="28"/>
              </w:rPr>
              <w:t>%</w:t>
            </w:r>
            <w:r>
              <w:rPr>
                <w:rFonts w:eastAsia="仿宋_GB2312"/>
                <w:spacing w:val="-52"/>
                <w:sz w:val="28"/>
              </w:rPr>
              <w:t xml:space="preserve"> </w:t>
            </w:r>
          </w:p>
        </w:tc>
        <w:tc>
          <w:tcPr>
            <w:tcW w:w="1100" w:type="dxa"/>
            <w:gridSpan w:val="4"/>
            <w:noWrap w:val="0"/>
            <w:vAlign w:val="center"/>
          </w:tcPr>
          <w:p>
            <w:pPr>
              <w:spacing w:line="360" w:lineRule="exact"/>
              <w:jc w:val="center"/>
              <w:rPr>
                <w:rFonts w:eastAsia="仿宋_GB2312"/>
                <w:sz w:val="28"/>
              </w:rPr>
            </w:pPr>
          </w:p>
        </w:tc>
        <w:tc>
          <w:tcPr>
            <w:tcW w:w="1154" w:type="dxa"/>
            <w:gridSpan w:val="2"/>
            <w:noWrap w:val="0"/>
            <w:vAlign w:val="center"/>
          </w:tcPr>
          <w:p>
            <w:pPr>
              <w:spacing w:line="360" w:lineRule="exact"/>
              <w:jc w:val="center"/>
              <w:rPr>
                <w:rFonts w:eastAsia="仿宋_GB2312"/>
                <w:sz w:val="28"/>
              </w:rPr>
            </w:pPr>
          </w:p>
        </w:tc>
        <w:tc>
          <w:tcPr>
            <w:tcW w:w="1268" w:type="dxa"/>
            <w:gridSpan w:val="5"/>
            <w:noWrap w:val="0"/>
            <w:vAlign w:val="center"/>
          </w:tcPr>
          <w:p>
            <w:pPr>
              <w:spacing w:line="360" w:lineRule="exact"/>
              <w:jc w:val="center"/>
              <w:rPr>
                <w:rFonts w:eastAsia="仿宋_GB2312"/>
                <w:sz w:val="28"/>
              </w:rPr>
            </w:pPr>
          </w:p>
        </w:tc>
        <w:tc>
          <w:tcPr>
            <w:tcW w:w="1277" w:type="dxa"/>
            <w:gridSpan w:val="2"/>
            <w:noWrap w:val="0"/>
            <w:vAlign w:val="center"/>
          </w:tcPr>
          <w:p>
            <w:pPr>
              <w:spacing w:line="36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3" w:type="dxa"/>
            <w:noWrap w:val="0"/>
            <w:vAlign w:val="center"/>
          </w:tcPr>
          <w:p>
            <w:pPr>
              <w:spacing w:line="360" w:lineRule="exact"/>
              <w:jc w:val="center"/>
              <w:rPr>
                <w:rFonts w:eastAsia="仿宋_GB2312"/>
                <w:sz w:val="28"/>
              </w:rPr>
            </w:pPr>
            <w:r>
              <w:rPr>
                <w:rFonts w:eastAsia="仿宋_GB2312"/>
                <w:sz w:val="28"/>
              </w:rPr>
              <w:t>6</w:t>
            </w:r>
          </w:p>
        </w:tc>
        <w:tc>
          <w:tcPr>
            <w:tcW w:w="2400" w:type="dxa"/>
            <w:gridSpan w:val="5"/>
            <w:noWrap w:val="0"/>
            <w:vAlign w:val="center"/>
          </w:tcPr>
          <w:p>
            <w:pPr>
              <w:spacing w:line="360" w:lineRule="exact"/>
              <w:rPr>
                <w:rFonts w:eastAsia="仿宋_GB2312"/>
                <w:sz w:val="28"/>
              </w:rPr>
            </w:pPr>
            <w:r>
              <w:rPr>
                <w:rFonts w:eastAsia="仿宋_GB2312"/>
                <w:sz w:val="28"/>
              </w:rPr>
              <w:t>资本保值增值率</w:t>
            </w:r>
          </w:p>
        </w:tc>
        <w:tc>
          <w:tcPr>
            <w:tcW w:w="832" w:type="dxa"/>
            <w:gridSpan w:val="3"/>
            <w:noWrap w:val="0"/>
            <w:vAlign w:val="center"/>
          </w:tcPr>
          <w:p>
            <w:pPr>
              <w:spacing w:line="360" w:lineRule="exact"/>
              <w:jc w:val="center"/>
              <w:rPr>
                <w:rFonts w:eastAsia="仿宋_GB2312"/>
                <w:sz w:val="28"/>
              </w:rPr>
            </w:pPr>
            <w:r>
              <w:rPr>
                <w:rFonts w:eastAsia="仿宋_GB2312"/>
                <w:sz w:val="28"/>
              </w:rPr>
              <w:t>%</w:t>
            </w:r>
          </w:p>
        </w:tc>
        <w:tc>
          <w:tcPr>
            <w:tcW w:w="1100" w:type="dxa"/>
            <w:gridSpan w:val="4"/>
            <w:noWrap w:val="0"/>
            <w:vAlign w:val="center"/>
          </w:tcPr>
          <w:p>
            <w:pPr>
              <w:spacing w:line="360" w:lineRule="exact"/>
              <w:jc w:val="center"/>
              <w:rPr>
                <w:rFonts w:eastAsia="仿宋_GB2312"/>
                <w:sz w:val="28"/>
              </w:rPr>
            </w:pPr>
          </w:p>
        </w:tc>
        <w:tc>
          <w:tcPr>
            <w:tcW w:w="1154" w:type="dxa"/>
            <w:gridSpan w:val="2"/>
            <w:noWrap w:val="0"/>
            <w:vAlign w:val="center"/>
          </w:tcPr>
          <w:p>
            <w:pPr>
              <w:spacing w:line="360" w:lineRule="exact"/>
              <w:jc w:val="center"/>
              <w:rPr>
                <w:rFonts w:eastAsia="仿宋_GB2312"/>
                <w:sz w:val="28"/>
              </w:rPr>
            </w:pPr>
          </w:p>
        </w:tc>
        <w:tc>
          <w:tcPr>
            <w:tcW w:w="1268" w:type="dxa"/>
            <w:gridSpan w:val="5"/>
            <w:noWrap w:val="0"/>
            <w:vAlign w:val="center"/>
          </w:tcPr>
          <w:p>
            <w:pPr>
              <w:spacing w:line="360" w:lineRule="exact"/>
              <w:jc w:val="center"/>
              <w:rPr>
                <w:rFonts w:eastAsia="仿宋_GB2312"/>
                <w:sz w:val="28"/>
              </w:rPr>
            </w:pPr>
          </w:p>
        </w:tc>
        <w:tc>
          <w:tcPr>
            <w:tcW w:w="1277" w:type="dxa"/>
            <w:gridSpan w:val="2"/>
            <w:noWrap w:val="0"/>
            <w:vAlign w:val="center"/>
          </w:tcPr>
          <w:p>
            <w:pPr>
              <w:spacing w:line="36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3" w:type="dxa"/>
            <w:noWrap w:val="0"/>
            <w:vAlign w:val="center"/>
          </w:tcPr>
          <w:p>
            <w:pPr>
              <w:spacing w:line="360" w:lineRule="exact"/>
              <w:jc w:val="center"/>
              <w:rPr>
                <w:rFonts w:eastAsia="仿宋_GB2312"/>
                <w:sz w:val="28"/>
              </w:rPr>
            </w:pPr>
            <w:r>
              <w:rPr>
                <w:rFonts w:eastAsia="仿宋_GB2312"/>
                <w:sz w:val="28"/>
              </w:rPr>
              <w:t>7</w:t>
            </w:r>
          </w:p>
        </w:tc>
        <w:tc>
          <w:tcPr>
            <w:tcW w:w="2400" w:type="dxa"/>
            <w:gridSpan w:val="5"/>
            <w:noWrap w:val="0"/>
            <w:vAlign w:val="center"/>
          </w:tcPr>
          <w:p>
            <w:pPr>
              <w:spacing w:line="360" w:lineRule="exact"/>
              <w:rPr>
                <w:rFonts w:eastAsia="仿宋_GB2312"/>
                <w:sz w:val="28"/>
              </w:rPr>
            </w:pPr>
            <w:r>
              <w:rPr>
                <w:rFonts w:eastAsia="仿宋_GB2312"/>
                <w:sz w:val="28"/>
              </w:rPr>
              <w:t>全员劳动生产率</w:t>
            </w:r>
          </w:p>
        </w:tc>
        <w:tc>
          <w:tcPr>
            <w:tcW w:w="832" w:type="dxa"/>
            <w:gridSpan w:val="3"/>
            <w:noWrap w:val="0"/>
            <w:vAlign w:val="center"/>
          </w:tcPr>
          <w:p>
            <w:pPr>
              <w:spacing w:line="360" w:lineRule="exact"/>
              <w:jc w:val="center"/>
              <w:rPr>
                <w:rFonts w:eastAsia="仿宋_GB2312"/>
                <w:sz w:val="28"/>
              </w:rPr>
            </w:pPr>
            <w:r>
              <w:rPr>
                <w:rFonts w:eastAsia="仿宋_GB2312"/>
                <w:spacing w:val="-10"/>
                <w:sz w:val="28"/>
              </w:rPr>
              <w:t>万元</w:t>
            </w:r>
            <w:r>
              <w:rPr>
                <w:rFonts w:eastAsia="仿宋_GB2312"/>
                <w:spacing w:val="-52"/>
                <w:sz w:val="28"/>
              </w:rPr>
              <w:t>/人 ·年</w:t>
            </w:r>
          </w:p>
        </w:tc>
        <w:tc>
          <w:tcPr>
            <w:tcW w:w="1100" w:type="dxa"/>
            <w:gridSpan w:val="4"/>
            <w:noWrap w:val="0"/>
            <w:vAlign w:val="center"/>
          </w:tcPr>
          <w:p>
            <w:pPr>
              <w:spacing w:line="360" w:lineRule="exact"/>
              <w:jc w:val="center"/>
              <w:rPr>
                <w:rFonts w:eastAsia="仿宋_GB2312"/>
                <w:sz w:val="28"/>
              </w:rPr>
            </w:pPr>
          </w:p>
        </w:tc>
        <w:tc>
          <w:tcPr>
            <w:tcW w:w="1154" w:type="dxa"/>
            <w:gridSpan w:val="2"/>
            <w:noWrap w:val="0"/>
            <w:vAlign w:val="center"/>
          </w:tcPr>
          <w:p>
            <w:pPr>
              <w:spacing w:line="360" w:lineRule="exact"/>
              <w:jc w:val="center"/>
              <w:rPr>
                <w:rFonts w:eastAsia="仿宋_GB2312"/>
                <w:sz w:val="28"/>
              </w:rPr>
            </w:pPr>
          </w:p>
        </w:tc>
        <w:tc>
          <w:tcPr>
            <w:tcW w:w="1268" w:type="dxa"/>
            <w:gridSpan w:val="5"/>
            <w:noWrap w:val="0"/>
            <w:vAlign w:val="center"/>
          </w:tcPr>
          <w:p>
            <w:pPr>
              <w:spacing w:line="360" w:lineRule="exact"/>
              <w:jc w:val="center"/>
              <w:rPr>
                <w:rFonts w:eastAsia="仿宋_GB2312"/>
                <w:sz w:val="28"/>
              </w:rPr>
            </w:pPr>
          </w:p>
        </w:tc>
        <w:tc>
          <w:tcPr>
            <w:tcW w:w="1277" w:type="dxa"/>
            <w:gridSpan w:val="2"/>
            <w:noWrap w:val="0"/>
            <w:vAlign w:val="center"/>
          </w:tcPr>
          <w:p>
            <w:pPr>
              <w:spacing w:line="36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3" w:type="dxa"/>
            <w:noWrap w:val="0"/>
            <w:vAlign w:val="center"/>
          </w:tcPr>
          <w:p>
            <w:pPr>
              <w:spacing w:line="360" w:lineRule="exact"/>
              <w:jc w:val="center"/>
              <w:rPr>
                <w:rFonts w:eastAsia="仿宋_GB2312"/>
                <w:sz w:val="28"/>
              </w:rPr>
            </w:pPr>
            <w:r>
              <w:rPr>
                <w:rFonts w:eastAsia="仿宋_GB2312"/>
                <w:sz w:val="28"/>
              </w:rPr>
              <w:t>8</w:t>
            </w:r>
          </w:p>
        </w:tc>
        <w:tc>
          <w:tcPr>
            <w:tcW w:w="2400" w:type="dxa"/>
            <w:gridSpan w:val="5"/>
            <w:noWrap w:val="0"/>
            <w:vAlign w:val="center"/>
          </w:tcPr>
          <w:p>
            <w:pPr>
              <w:spacing w:line="360" w:lineRule="exact"/>
              <w:rPr>
                <w:rFonts w:eastAsia="仿宋_GB2312"/>
                <w:sz w:val="28"/>
              </w:rPr>
            </w:pPr>
            <w:r>
              <w:rPr>
                <w:rFonts w:eastAsia="仿宋_GB2312"/>
                <w:sz w:val="28"/>
              </w:rPr>
              <w:t>流动资产周转率</w:t>
            </w:r>
          </w:p>
        </w:tc>
        <w:tc>
          <w:tcPr>
            <w:tcW w:w="832" w:type="dxa"/>
            <w:gridSpan w:val="3"/>
            <w:noWrap w:val="0"/>
            <w:vAlign w:val="center"/>
          </w:tcPr>
          <w:p>
            <w:pPr>
              <w:spacing w:line="360" w:lineRule="exact"/>
              <w:jc w:val="center"/>
              <w:rPr>
                <w:rFonts w:eastAsia="仿宋_GB2312"/>
                <w:sz w:val="28"/>
              </w:rPr>
            </w:pPr>
            <w:r>
              <w:rPr>
                <w:rFonts w:eastAsia="仿宋_GB2312"/>
                <w:sz w:val="28"/>
              </w:rPr>
              <w:t>%</w:t>
            </w:r>
          </w:p>
        </w:tc>
        <w:tc>
          <w:tcPr>
            <w:tcW w:w="1100" w:type="dxa"/>
            <w:gridSpan w:val="4"/>
            <w:noWrap w:val="0"/>
            <w:vAlign w:val="center"/>
          </w:tcPr>
          <w:p>
            <w:pPr>
              <w:spacing w:line="360" w:lineRule="exact"/>
              <w:jc w:val="center"/>
              <w:rPr>
                <w:rFonts w:eastAsia="仿宋_GB2312"/>
                <w:sz w:val="28"/>
              </w:rPr>
            </w:pPr>
          </w:p>
        </w:tc>
        <w:tc>
          <w:tcPr>
            <w:tcW w:w="1154" w:type="dxa"/>
            <w:gridSpan w:val="2"/>
            <w:noWrap w:val="0"/>
            <w:vAlign w:val="center"/>
          </w:tcPr>
          <w:p>
            <w:pPr>
              <w:spacing w:line="360" w:lineRule="exact"/>
              <w:jc w:val="center"/>
              <w:rPr>
                <w:rFonts w:eastAsia="仿宋_GB2312"/>
                <w:sz w:val="28"/>
              </w:rPr>
            </w:pPr>
          </w:p>
        </w:tc>
        <w:tc>
          <w:tcPr>
            <w:tcW w:w="1268" w:type="dxa"/>
            <w:gridSpan w:val="5"/>
            <w:noWrap w:val="0"/>
            <w:vAlign w:val="center"/>
          </w:tcPr>
          <w:p>
            <w:pPr>
              <w:spacing w:line="360" w:lineRule="exact"/>
              <w:jc w:val="center"/>
              <w:rPr>
                <w:rFonts w:eastAsia="仿宋_GB2312"/>
                <w:sz w:val="28"/>
              </w:rPr>
            </w:pPr>
          </w:p>
        </w:tc>
        <w:tc>
          <w:tcPr>
            <w:tcW w:w="1277" w:type="dxa"/>
            <w:gridSpan w:val="2"/>
            <w:noWrap w:val="0"/>
            <w:vAlign w:val="center"/>
          </w:tcPr>
          <w:p>
            <w:pPr>
              <w:spacing w:line="36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3" w:type="dxa"/>
            <w:noWrap w:val="0"/>
            <w:vAlign w:val="center"/>
          </w:tcPr>
          <w:p>
            <w:pPr>
              <w:spacing w:line="360" w:lineRule="exact"/>
              <w:jc w:val="center"/>
              <w:rPr>
                <w:rFonts w:eastAsia="仿宋_GB2312"/>
                <w:sz w:val="28"/>
              </w:rPr>
            </w:pPr>
            <w:r>
              <w:rPr>
                <w:rFonts w:eastAsia="仿宋_GB2312"/>
                <w:sz w:val="28"/>
              </w:rPr>
              <w:t>9</w:t>
            </w:r>
          </w:p>
        </w:tc>
        <w:tc>
          <w:tcPr>
            <w:tcW w:w="2400" w:type="dxa"/>
            <w:gridSpan w:val="5"/>
            <w:noWrap w:val="0"/>
            <w:vAlign w:val="center"/>
          </w:tcPr>
          <w:p>
            <w:pPr>
              <w:spacing w:line="360" w:lineRule="exact"/>
              <w:rPr>
                <w:rFonts w:eastAsia="仿宋_GB2312"/>
                <w:sz w:val="28"/>
              </w:rPr>
            </w:pPr>
            <w:r>
              <w:rPr>
                <w:rFonts w:eastAsia="仿宋_GB2312"/>
                <w:sz w:val="28"/>
              </w:rPr>
              <w:t>资产负债率</w:t>
            </w:r>
          </w:p>
        </w:tc>
        <w:tc>
          <w:tcPr>
            <w:tcW w:w="832" w:type="dxa"/>
            <w:gridSpan w:val="3"/>
            <w:noWrap w:val="0"/>
            <w:vAlign w:val="center"/>
          </w:tcPr>
          <w:p>
            <w:pPr>
              <w:spacing w:line="360" w:lineRule="exact"/>
              <w:jc w:val="center"/>
              <w:rPr>
                <w:rFonts w:eastAsia="仿宋_GB2312"/>
                <w:sz w:val="28"/>
              </w:rPr>
            </w:pPr>
            <w:r>
              <w:rPr>
                <w:rFonts w:eastAsia="仿宋_GB2312"/>
                <w:sz w:val="28"/>
              </w:rPr>
              <w:t>%</w:t>
            </w:r>
          </w:p>
        </w:tc>
        <w:tc>
          <w:tcPr>
            <w:tcW w:w="1100" w:type="dxa"/>
            <w:gridSpan w:val="4"/>
            <w:noWrap w:val="0"/>
            <w:vAlign w:val="center"/>
          </w:tcPr>
          <w:p>
            <w:pPr>
              <w:spacing w:line="360" w:lineRule="exact"/>
              <w:jc w:val="center"/>
              <w:rPr>
                <w:rFonts w:eastAsia="仿宋_GB2312"/>
                <w:sz w:val="28"/>
              </w:rPr>
            </w:pPr>
          </w:p>
        </w:tc>
        <w:tc>
          <w:tcPr>
            <w:tcW w:w="1154" w:type="dxa"/>
            <w:gridSpan w:val="2"/>
            <w:noWrap w:val="0"/>
            <w:vAlign w:val="center"/>
          </w:tcPr>
          <w:p>
            <w:pPr>
              <w:spacing w:line="360" w:lineRule="exact"/>
              <w:jc w:val="center"/>
              <w:rPr>
                <w:rFonts w:eastAsia="仿宋_GB2312"/>
                <w:sz w:val="28"/>
              </w:rPr>
            </w:pPr>
          </w:p>
        </w:tc>
        <w:tc>
          <w:tcPr>
            <w:tcW w:w="1268" w:type="dxa"/>
            <w:gridSpan w:val="5"/>
            <w:noWrap w:val="0"/>
            <w:vAlign w:val="center"/>
          </w:tcPr>
          <w:p>
            <w:pPr>
              <w:spacing w:line="360" w:lineRule="exact"/>
              <w:jc w:val="center"/>
              <w:rPr>
                <w:rFonts w:eastAsia="仿宋_GB2312"/>
                <w:sz w:val="28"/>
              </w:rPr>
            </w:pPr>
          </w:p>
        </w:tc>
        <w:tc>
          <w:tcPr>
            <w:tcW w:w="1277" w:type="dxa"/>
            <w:gridSpan w:val="2"/>
            <w:noWrap w:val="0"/>
            <w:vAlign w:val="center"/>
          </w:tcPr>
          <w:p>
            <w:pPr>
              <w:spacing w:line="36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54" w:type="dxa"/>
            <w:gridSpan w:val="12"/>
            <w:noWrap w:val="0"/>
            <w:vAlign w:val="center"/>
          </w:tcPr>
          <w:p>
            <w:pPr>
              <w:spacing w:line="360" w:lineRule="exact"/>
              <w:rPr>
                <w:rFonts w:eastAsia="仿宋_GB2312"/>
                <w:sz w:val="28"/>
              </w:rPr>
            </w:pPr>
            <w:r>
              <w:rPr>
                <w:rFonts w:eastAsia="仿宋_GB2312"/>
                <w:sz w:val="28"/>
              </w:rPr>
              <w:t xml:space="preserve">  本单位财务部门审核意见</w:t>
            </w:r>
          </w:p>
          <w:p>
            <w:pPr>
              <w:spacing w:line="360" w:lineRule="exact"/>
              <w:rPr>
                <w:rFonts w:eastAsia="仿宋_GB2312"/>
                <w:sz w:val="28"/>
              </w:rPr>
            </w:pPr>
          </w:p>
          <w:p>
            <w:pPr>
              <w:spacing w:line="360" w:lineRule="exact"/>
              <w:rPr>
                <w:rFonts w:eastAsia="仿宋_GB2312"/>
                <w:sz w:val="28"/>
              </w:rPr>
            </w:pPr>
          </w:p>
          <w:p>
            <w:pPr>
              <w:spacing w:line="360" w:lineRule="exact"/>
              <w:jc w:val="left"/>
              <w:rPr>
                <w:rFonts w:eastAsia="仿宋_GB2312"/>
                <w:sz w:val="28"/>
              </w:rPr>
            </w:pPr>
          </w:p>
          <w:p>
            <w:pPr>
              <w:spacing w:line="360" w:lineRule="exact"/>
              <w:ind w:firstLine="2800" w:firstLineChars="1000"/>
              <w:rPr>
                <w:rFonts w:eastAsia="仿宋_GB2312"/>
                <w:sz w:val="28"/>
              </w:rPr>
            </w:pPr>
            <w:r>
              <w:rPr>
                <w:rFonts w:eastAsia="仿宋_GB2312"/>
                <w:sz w:val="28"/>
              </w:rPr>
              <w:t>盖章</w:t>
            </w:r>
          </w:p>
          <w:p>
            <w:pPr>
              <w:spacing w:line="360" w:lineRule="exact"/>
              <w:ind w:firstLine="2240" w:firstLineChars="800"/>
              <w:rPr>
                <w:rFonts w:eastAsia="仿宋_GB2312"/>
                <w:sz w:val="28"/>
              </w:rPr>
            </w:pPr>
            <w:r>
              <w:rPr>
                <w:rFonts w:eastAsia="仿宋_GB2312"/>
                <w:sz w:val="28"/>
              </w:rPr>
              <w:t>年   月   日</w:t>
            </w:r>
          </w:p>
        </w:tc>
        <w:tc>
          <w:tcPr>
            <w:tcW w:w="4270" w:type="dxa"/>
            <w:gridSpan w:val="10"/>
            <w:noWrap w:val="0"/>
            <w:vAlign w:val="center"/>
          </w:tcPr>
          <w:p>
            <w:pPr>
              <w:spacing w:line="360" w:lineRule="exact"/>
              <w:rPr>
                <w:rFonts w:eastAsia="仿宋_GB2312"/>
                <w:sz w:val="28"/>
              </w:rPr>
            </w:pPr>
            <w:r>
              <w:rPr>
                <w:rFonts w:eastAsia="仿宋_GB2312"/>
                <w:sz w:val="28"/>
              </w:rPr>
              <w:t xml:space="preserve">  法定代表人确认签字</w:t>
            </w:r>
          </w:p>
          <w:p>
            <w:pPr>
              <w:spacing w:line="360" w:lineRule="exact"/>
              <w:rPr>
                <w:rFonts w:eastAsia="仿宋_GB2312"/>
                <w:sz w:val="28"/>
              </w:rPr>
            </w:pPr>
          </w:p>
          <w:p>
            <w:pPr>
              <w:spacing w:line="360" w:lineRule="exact"/>
              <w:rPr>
                <w:rFonts w:eastAsia="仿宋_GB2312"/>
                <w:sz w:val="28"/>
              </w:rPr>
            </w:pPr>
          </w:p>
          <w:p>
            <w:pPr>
              <w:spacing w:line="360" w:lineRule="exact"/>
              <w:rPr>
                <w:rFonts w:eastAsia="仿宋_GB2312"/>
                <w:sz w:val="28"/>
              </w:rPr>
            </w:pPr>
          </w:p>
          <w:p>
            <w:pPr>
              <w:spacing w:line="360" w:lineRule="exact"/>
              <w:ind w:firstLine="2800" w:firstLineChars="1000"/>
              <w:rPr>
                <w:rFonts w:eastAsia="仿宋_GB2312"/>
                <w:sz w:val="28"/>
              </w:rPr>
            </w:pPr>
            <w:r>
              <w:rPr>
                <w:rFonts w:eastAsia="仿宋_GB2312"/>
                <w:sz w:val="28"/>
              </w:rPr>
              <w:t>盖章</w:t>
            </w:r>
          </w:p>
          <w:p>
            <w:pPr>
              <w:spacing w:line="360" w:lineRule="exact"/>
              <w:rPr>
                <w:rFonts w:eastAsia="仿宋_GB2312"/>
                <w:sz w:val="28"/>
              </w:rPr>
            </w:pPr>
            <w:r>
              <w:rPr>
                <w:rFonts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37" w:type="dxa"/>
            <w:gridSpan w:val="5"/>
            <w:noWrap w:val="0"/>
            <w:vAlign w:val="center"/>
          </w:tcPr>
          <w:p>
            <w:pPr>
              <w:spacing w:line="360" w:lineRule="exact"/>
              <w:jc w:val="center"/>
              <w:rPr>
                <w:rFonts w:eastAsia="仿宋_GB2312"/>
                <w:sz w:val="28"/>
              </w:rPr>
            </w:pPr>
            <w:r>
              <w:rPr>
                <w:rFonts w:eastAsia="仿宋_GB2312"/>
                <w:sz w:val="28"/>
              </w:rPr>
              <w:t>推荐单位</w:t>
            </w:r>
          </w:p>
          <w:p>
            <w:pPr>
              <w:spacing w:line="360" w:lineRule="exact"/>
              <w:jc w:val="center"/>
              <w:rPr>
                <w:rFonts w:eastAsia="仿宋_GB2312"/>
                <w:sz w:val="28"/>
              </w:rPr>
            </w:pPr>
            <w:r>
              <w:rPr>
                <w:rFonts w:eastAsia="仿宋_GB2312"/>
                <w:sz w:val="28"/>
              </w:rPr>
              <w:t>初审意见</w:t>
            </w:r>
          </w:p>
        </w:tc>
        <w:tc>
          <w:tcPr>
            <w:tcW w:w="5687" w:type="dxa"/>
            <w:gridSpan w:val="17"/>
            <w:noWrap w:val="0"/>
            <w:vAlign w:val="center"/>
          </w:tcPr>
          <w:p>
            <w:pPr>
              <w:spacing w:line="360" w:lineRule="exact"/>
              <w:jc w:val="center"/>
              <w:rPr>
                <w:rFonts w:eastAsia="仿宋_GB2312"/>
                <w:sz w:val="28"/>
              </w:rPr>
            </w:pPr>
          </w:p>
          <w:p>
            <w:pPr>
              <w:spacing w:line="360" w:lineRule="exact"/>
              <w:jc w:val="center"/>
              <w:rPr>
                <w:rFonts w:eastAsia="仿宋_GB2312"/>
                <w:sz w:val="28"/>
              </w:rPr>
            </w:pPr>
          </w:p>
          <w:p>
            <w:pPr>
              <w:spacing w:line="360" w:lineRule="exact"/>
              <w:jc w:val="center"/>
              <w:rPr>
                <w:rFonts w:eastAsia="仿宋_GB2312"/>
                <w:sz w:val="28"/>
              </w:rPr>
            </w:pPr>
          </w:p>
          <w:p>
            <w:pPr>
              <w:spacing w:line="360" w:lineRule="exact"/>
              <w:jc w:val="left"/>
              <w:rPr>
                <w:rFonts w:eastAsia="仿宋_GB2312"/>
                <w:sz w:val="28"/>
              </w:rPr>
            </w:pPr>
            <w:r>
              <w:rPr>
                <w:rFonts w:eastAsia="仿宋_GB2312"/>
                <w:sz w:val="28"/>
              </w:rPr>
              <w:t xml:space="preserve">                    </w:t>
            </w:r>
          </w:p>
          <w:p>
            <w:pPr>
              <w:spacing w:line="360" w:lineRule="exact"/>
              <w:ind w:firstLine="4200" w:firstLineChars="1500"/>
              <w:rPr>
                <w:rFonts w:eastAsia="仿宋_GB2312"/>
                <w:sz w:val="28"/>
              </w:rPr>
            </w:pPr>
            <w:r>
              <w:rPr>
                <w:rFonts w:eastAsia="仿宋_GB2312"/>
                <w:sz w:val="28"/>
              </w:rPr>
              <w:t>盖章</w:t>
            </w:r>
          </w:p>
          <w:p>
            <w:pPr>
              <w:spacing w:line="360" w:lineRule="exact"/>
              <w:ind w:right="140"/>
              <w:jc w:val="right"/>
              <w:rPr>
                <w:rFonts w:eastAsia="仿宋_GB2312"/>
                <w:sz w:val="28"/>
              </w:rPr>
            </w:pPr>
            <w:r>
              <w:rPr>
                <w:rFonts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37" w:type="dxa"/>
            <w:gridSpan w:val="5"/>
            <w:noWrap w:val="0"/>
            <w:vAlign w:val="center"/>
          </w:tcPr>
          <w:p>
            <w:pPr>
              <w:spacing w:line="360" w:lineRule="exact"/>
              <w:jc w:val="center"/>
              <w:rPr>
                <w:rFonts w:eastAsia="仿宋_GB2312"/>
                <w:sz w:val="28"/>
              </w:rPr>
            </w:pPr>
            <w:r>
              <w:rPr>
                <w:rFonts w:eastAsia="仿宋_GB2312"/>
                <w:sz w:val="28"/>
              </w:rPr>
              <w:t>中国煤炭工业协会</w:t>
            </w:r>
          </w:p>
          <w:p>
            <w:pPr>
              <w:spacing w:line="360" w:lineRule="exact"/>
              <w:jc w:val="center"/>
              <w:rPr>
                <w:rFonts w:eastAsia="仿宋_GB2312"/>
                <w:sz w:val="28"/>
              </w:rPr>
            </w:pPr>
            <w:r>
              <w:rPr>
                <w:rFonts w:eastAsia="仿宋_GB2312"/>
                <w:sz w:val="28"/>
              </w:rPr>
              <w:t>审定意见</w:t>
            </w:r>
          </w:p>
        </w:tc>
        <w:tc>
          <w:tcPr>
            <w:tcW w:w="5687" w:type="dxa"/>
            <w:gridSpan w:val="17"/>
            <w:noWrap w:val="0"/>
            <w:vAlign w:val="center"/>
          </w:tcPr>
          <w:p>
            <w:pPr>
              <w:spacing w:line="360" w:lineRule="exact"/>
              <w:jc w:val="center"/>
              <w:rPr>
                <w:rFonts w:eastAsia="仿宋_GB2312"/>
                <w:sz w:val="28"/>
              </w:rPr>
            </w:pPr>
          </w:p>
          <w:p>
            <w:pPr>
              <w:spacing w:line="360" w:lineRule="exact"/>
              <w:jc w:val="center"/>
              <w:rPr>
                <w:rFonts w:eastAsia="仿宋_GB2312"/>
                <w:sz w:val="28"/>
              </w:rPr>
            </w:pPr>
          </w:p>
          <w:p>
            <w:pPr>
              <w:spacing w:line="360" w:lineRule="exact"/>
              <w:jc w:val="center"/>
              <w:rPr>
                <w:rFonts w:eastAsia="仿宋_GB2312"/>
                <w:sz w:val="28"/>
              </w:rPr>
            </w:pPr>
          </w:p>
          <w:p>
            <w:pPr>
              <w:spacing w:line="360" w:lineRule="exact"/>
              <w:jc w:val="center"/>
              <w:rPr>
                <w:rFonts w:eastAsia="仿宋_GB2312"/>
                <w:sz w:val="28"/>
              </w:rPr>
            </w:pPr>
          </w:p>
          <w:p>
            <w:pPr>
              <w:spacing w:line="360" w:lineRule="exact"/>
              <w:ind w:firstLine="4200" w:firstLineChars="1500"/>
              <w:rPr>
                <w:rFonts w:eastAsia="仿宋_GB2312"/>
                <w:sz w:val="28"/>
              </w:rPr>
            </w:pPr>
            <w:r>
              <w:rPr>
                <w:rFonts w:eastAsia="仿宋_GB2312"/>
                <w:sz w:val="28"/>
              </w:rPr>
              <w:t>盖章</w:t>
            </w:r>
          </w:p>
          <w:p>
            <w:pPr>
              <w:spacing w:line="360" w:lineRule="exact"/>
              <w:jc w:val="center"/>
              <w:rPr>
                <w:rFonts w:eastAsia="仿宋_GB2312"/>
                <w:sz w:val="28"/>
              </w:rPr>
            </w:pPr>
            <w:r>
              <w:rPr>
                <w:rFonts w:eastAsia="仿宋_GB2312"/>
                <w:sz w:val="28"/>
              </w:rPr>
              <w:t xml:space="preserve">                        年   月   日</w:t>
            </w:r>
          </w:p>
        </w:tc>
      </w:tr>
    </w:tbl>
    <w:p>
      <w:pPr>
        <w:spacing w:line="360" w:lineRule="auto"/>
        <w:ind w:firstLine="560" w:firstLineChars="200"/>
        <w:rPr>
          <w:rFonts w:eastAsia="仿宋_GB2312"/>
          <w:sz w:val="28"/>
          <w:szCs w:val="28"/>
        </w:rPr>
      </w:pPr>
      <w:r>
        <w:rPr>
          <w:rFonts w:eastAsia="仿宋_GB2312"/>
          <w:sz w:val="28"/>
          <w:szCs w:val="28"/>
        </w:rPr>
        <w:t>注：1</w:t>
      </w:r>
      <w:r>
        <w:rPr>
          <w:rFonts w:hint="eastAsia" w:eastAsia="仿宋_GB2312"/>
          <w:sz w:val="28"/>
          <w:szCs w:val="28"/>
        </w:rPr>
        <w:t xml:space="preserve">. </w:t>
      </w:r>
      <w:r>
        <w:rPr>
          <w:rFonts w:eastAsia="仿宋_GB2312"/>
          <w:sz w:val="28"/>
          <w:szCs w:val="28"/>
        </w:rPr>
        <w:t>在国有及其控股、民营、外商投资和其他类型中选填。</w:t>
      </w:r>
    </w:p>
    <w:p>
      <w:pPr>
        <w:spacing w:line="360" w:lineRule="auto"/>
        <w:ind w:firstLine="560" w:firstLineChars="200"/>
        <w:rPr>
          <w:rFonts w:eastAsia="仿宋_GB2312"/>
          <w:sz w:val="28"/>
          <w:szCs w:val="28"/>
        </w:rPr>
      </w:pPr>
      <w:r>
        <w:rPr>
          <w:rFonts w:eastAsia="仿宋_GB2312"/>
          <w:sz w:val="28"/>
          <w:szCs w:val="28"/>
        </w:rPr>
        <w:t>2</w:t>
      </w:r>
      <w:r>
        <w:rPr>
          <w:rFonts w:hint="eastAsia" w:eastAsia="仿宋_GB2312"/>
          <w:sz w:val="28"/>
          <w:szCs w:val="28"/>
        </w:rPr>
        <w:t xml:space="preserve">. </w:t>
      </w:r>
      <w:r>
        <w:rPr>
          <w:rFonts w:eastAsia="仿宋_GB2312"/>
          <w:sz w:val="28"/>
          <w:szCs w:val="28"/>
        </w:rPr>
        <w:t>选择大企业或中小企业填报。中小企业划分标准参照《关于印发中小企业划型标准规定的通知》（工信部联企业〔2011〕300号）。</w:t>
      </w:r>
    </w:p>
    <w:p>
      <w:pPr>
        <w:spacing w:line="360" w:lineRule="auto"/>
        <w:ind w:firstLine="560" w:firstLineChars="200"/>
        <w:rPr>
          <w:rFonts w:eastAsia="仿宋_GB2312"/>
          <w:sz w:val="28"/>
          <w:szCs w:val="28"/>
        </w:rPr>
      </w:pPr>
      <w:r>
        <w:rPr>
          <w:rFonts w:eastAsia="仿宋_GB2312"/>
          <w:sz w:val="28"/>
          <w:szCs w:val="28"/>
        </w:rPr>
        <w:t>3</w:t>
      </w:r>
      <w:r>
        <w:rPr>
          <w:rFonts w:hint="eastAsia" w:eastAsia="仿宋_GB2312"/>
          <w:sz w:val="28"/>
          <w:szCs w:val="28"/>
        </w:rPr>
        <w:t xml:space="preserve">. </w:t>
      </w:r>
      <w:r>
        <w:rPr>
          <w:rFonts w:eastAsia="仿宋_GB2312"/>
          <w:sz w:val="28"/>
          <w:szCs w:val="28"/>
        </w:rPr>
        <w:t>如果通过有关部门鉴定，请另附鉴定结果证明复印件。</w:t>
      </w:r>
    </w:p>
    <w:p>
      <w:pPr>
        <w:spacing w:line="360" w:lineRule="auto"/>
        <w:ind w:firstLine="560" w:firstLineChars="200"/>
        <w:rPr>
          <w:rFonts w:eastAsia="仿宋_GB2312"/>
          <w:color w:val="000000"/>
          <w:sz w:val="28"/>
          <w:szCs w:val="28"/>
        </w:rPr>
      </w:pPr>
      <w:r>
        <w:rPr>
          <w:rFonts w:eastAsia="仿宋_GB2312"/>
          <w:color w:val="000000"/>
          <w:sz w:val="28"/>
          <w:szCs w:val="28"/>
        </w:rPr>
        <w:t>4</w:t>
      </w:r>
      <w:r>
        <w:rPr>
          <w:rFonts w:hint="eastAsia" w:eastAsia="仿宋_GB2312"/>
          <w:sz w:val="28"/>
          <w:szCs w:val="28"/>
        </w:rPr>
        <w:t xml:space="preserve">.  </w:t>
      </w:r>
      <w:r>
        <w:rPr>
          <w:rFonts w:eastAsia="仿宋_GB2312"/>
          <w:color w:val="000000"/>
          <w:sz w:val="28"/>
          <w:szCs w:val="28"/>
        </w:rPr>
        <w:t>“累计效益额”指从成果实施第一年起到填报成果推荐报告书的前一年为止累计的效益；“平均年度效益额”指累计各年度的经济效益额除以累计年度数而得出的平均一个年度的成果效益；“效益贡献率”指成果年度效益额与企业同年度利润总额之比值。</w:t>
      </w:r>
    </w:p>
    <w:p>
      <w:r>
        <w:rPr>
          <w:rFonts w:eastAsia="仿宋_GB2312"/>
          <w:color w:val="000000"/>
          <w:sz w:val="28"/>
          <w:szCs w:val="28"/>
        </w:rPr>
        <w:t>5</w:t>
      </w:r>
      <w:r>
        <w:rPr>
          <w:rFonts w:hint="eastAsia" w:eastAsia="仿宋_GB2312"/>
          <w:sz w:val="28"/>
          <w:szCs w:val="28"/>
        </w:rPr>
        <w:t xml:space="preserve">.  </w:t>
      </w:r>
      <w:r>
        <w:rPr>
          <w:rFonts w:eastAsia="仿宋_GB2312"/>
          <w:color w:val="000000"/>
          <w:sz w:val="28"/>
          <w:szCs w:val="28"/>
        </w:rPr>
        <w:t>“净资产收益率”为净利润与平均净资产的比值；“总资产报酬率”为利润总额与利息支出之和与平均资产总额的比值；“资本保值增值率”为扣除客观因素后的年末所有者权益与年初所有者权益比值。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85A22"/>
    <w:rsid w:val="3D961000"/>
    <w:rsid w:val="46195E13"/>
    <w:rsid w:val="4FD85A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480" w:lineRule="exact"/>
    </w:pPr>
    <w:rPr>
      <w:rFonts w:ascii="仿宋_GB2312" w:hAnsi="宋体"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2019-02-28T05:58:00Z</dcterms:created>
  <dc:creator>ccj</dc:creator>
  <cp:lastModifiedBy>姚富潮</cp:lastModifiedBy>
  <dcterms:modified xsi:type="dcterms:W3CDTF">2019-03-13T03:17:33Z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